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B56" w:rsidRPr="00C50F54" w:rsidRDefault="000F7B56" w:rsidP="000F7B56">
      <w:pPr>
        <w:pStyle w:val="1"/>
      </w:pPr>
      <w:bookmarkStart w:id="0" w:name="_GoBack"/>
      <w:bookmarkEnd w:id="0"/>
      <w:r w:rsidRPr="00C50F54">
        <w:t>第四章答案</w:t>
      </w:r>
    </w:p>
    <w:p w:rsidR="000F7B56" w:rsidRPr="00C50F54" w:rsidRDefault="000F7B56" w:rsidP="000F7B56">
      <w:pPr>
        <w:pStyle w:val="2"/>
      </w:pPr>
      <w:r w:rsidRPr="00C50F54">
        <w:t>4-1略。</w:t>
      </w:r>
    </w:p>
    <w:p w:rsidR="000F7B56" w:rsidRPr="00C50F54" w:rsidRDefault="000F7B56" w:rsidP="000F7B56">
      <w:pPr>
        <w:pStyle w:val="2"/>
      </w:pPr>
      <w:r w:rsidRPr="00C50F54">
        <w:t>4-2试简述硅酸盐熔体聚合物结构形成的过程和结构特点。</w:t>
      </w:r>
    </w:p>
    <w:p w:rsidR="000F7B56" w:rsidRPr="00C50F54" w:rsidRDefault="000F7B56" w:rsidP="000F7B56">
      <w:pPr>
        <w:widowControl/>
        <w:spacing w:before="100" w:beforeAutospacing="1" w:after="100" w:afterAutospacing="1"/>
        <w:ind w:left="424" w:hangingChars="202" w:hanging="424"/>
        <w:jc w:val="left"/>
        <w:rPr>
          <w:rFonts w:ascii="宋体" w:eastAsia="宋体" w:hAnsi="宋体" w:cs="宋体"/>
          <w:kern w:val="0"/>
          <w:szCs w:val="21"/>
        </w:rPr>
      </w:pPr>
      <w:r w:rsidRPr="00C50F54">
        <w:rPr>
          <w:rFonts w:ascii="宋体" w:eastAsia="宋体" w:hAnsi="宋体" w:cs="宋体"/>
          <w:kern w:val="0"/>
          <w:szCs w:val="21"/>
        </w:rPr>
        <w:t>解：聚合物的形成是以硅氧四面体为基础单位，组成大小不同的聚合体。可分为三个阶段：</w:t>
      </w:r>
      <w:r>
        <w:rPr>
          <w:rFonts w:ascii="宋体" w:eastAsia="宋体" w:hAnsi="宋体" w:cs="宋体" w:hint="eastAsia"/>
          <w:kern w:val="0"/>
          <w:szCs w:val="21"/>
        </w:rPr>
        <w:br/>
      </w:r>
      <w:r w:rsidRPr="00C50F54">
        <w:rPr>
          <w:rFonts w:ascii="宋体" w:eastAsia="宋体" w:hAnsi="宋体" w:cs="宋体"/>
          <w:kern w:val="0"/>
          <w:szCs w:val="21"/>
        </w:rPr>
        <w:t>初期：石英的分化，架状[SiO</w:t>
      </w:r>
      <w:r w:rsidRPr="00C50F54">
        <w:rPr>
          <w:rFonts w:ascii="宋体" w:eastAsia="宋体" w:hAnsi="宋体" w:cs="宋体"/>
          <w:kern w:val="0"/>
          <w:szCs w:val="21"/>
          <w:vertAlign w:val="subscript"/>
        </w:rPr>
        <w:t>4</w:t>
      </w:r>
      <w:r w:rsidRPr="00C50F54">
        <w:rPr>
          <w:rFonts w:ascii="宋体" w:eastAsia="宋体" w:hAnsi="宋体" w:cs="宋体"/>
          <w:kern w:val="0"/>
          <w:szCs w:val="21"/>
        </w:rPr>
        <w:t>]断裂，在熔体中形成了各种聚合程度的聚合物。</w:t>
      </w:r>
      <w:r>
        <w:rPr>
          <w:rFonts w:ascii="宋体" w:eastAsia="宋体" w:hAnsi="宋体" w:cs="宋体" w:hint="eastAsia"/>
          <w:kern w:val="0"/>
          <w:szCs w:val="21"/>
        </w:rPr>
        <w:br/>
      </w:r>
      <w:r w:rsidRPr="00C50F54">
        <w:rPr>
          <w:rFonts w:ascii="宋体" w:eastAsia="宋体" w:hAnsi="宋体" w:cs="宋体"/>
          <w:kern w:val="0"/>
          <w:szCs w:val="21"/>
        </w:rPr>
        <w:t>中期：缩聚并伴随变形一般链状聚合物易发生围绕Si-O轴转动同时弯曲，层状聚合物使层本身发生褶皱、翘曲、架状聚合物热缺陷增多，同时Si-O-Si键角发生变化。</w:t>
      </w:r>
      <w:r>
        <w:rPr>
          <w:rFonts w:ascii="宋体" w:eastAsia="宋体" w:hAnsi="宋体" w:cs="宋体" w:hint="eastAsia"/>
          <w:kern w:val="0"/>
          <w:szCs w:val="21"/>
        </w:rPr>
        <w:br/>
        <w:t xml:space="preserve">　　</w:t>
      </w:r>
      <w:r w:rsidRPr="00C50F54">
        <w:rPr>
          <w:rFonts w:ascii="宋体" w:eastAsia="宋体" w:hAnsi="宋体" w:cs="宋体"/>
          <w:kern w:val="0"/>
          <w:szCs w:val="21"/>
        </w:rPr>
        <w:t>[SiO</w:t>
      </w:r>
      <w:r w:rsidRPr="00C50F54">
        <w:rPr>
          <w:rFonts w:ascii="宋体" w:eastAsia="宋体" w:hAnsi="宋体" w:cs="宋体"/>
          <w:kern w:val="0"/>
          <w:szCs w:val="21"/>
          <w:vertAlign w:val="subscript"/>
        </w:rPr>
        <w:t>4</w:t>
      </w:r>
      <w:r w:rsidRPr="00C50F54">
        <w:rPr>
          <w:rFonts w:ascii="宋体" w:eastAsia="宋体" w:hAnsi="宋体" w:cs="宋体"/>
          <w:kern w:val="0"/>
          <w:szCs w:val="21"/>
        </w:rPr>
        <w:t>]Na</w:t>
      </w:r>
      <w:r w:rsidRPr="00C50F54">
        <w:rPr>
          <w:rFonts w:ascii="宋体" w:eastAsia="宋体" w:hAnsi="宋体" w:cs="宋体"/>
          <w:kern w:val="0"/>
          <w:szCs w:val="21"/>
          <w:vertAlign w:val="subscript"/>
        </w:rPr>
        <w:t>4</w:t>
      </w:r>
      <w:r w:rsidRPr="00C50F54">
        <w:rPr>
          <w:rFonts w:ascii="宋体" w:eastAsia="宋体" w:hAnsi="宋体" w:cs="宋体"/>
          <w:kern w:val="0"/>
          <w:szCs w:val="21"/>
        </w:rPr>
        <w:t>+[Si</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7</w:t>
      </w:r>
      <w:r w:rsidRPr="00C50F54">
        <w:rPr>
          <w:rFonts w:ascii="宋体" w:eastAsia="宋体" w:hAnsi="宋体" w:cs="宋体"/>
          <w:kern w:val="0"/>
          <w:szCs w:val="21"/>
        </w:rPr>
        <w:t>]Na</w:t>
      </w:r>
      <w:r w:rsidRPr="00C50F54">
        <w:rPr>
          <w:rFonts w:ascii="宋体" w:eastAsia="宋体" w:hAnsi="宋体" w:cs="宋体"/>
          <w:kern w:val="0"/>
          <w:szCs w:val="21"/>
          <w:vertAlign w:val="subscript"/>
        </w:rPr>
        <w:t>6</w:t>
      </w:r>
      <w:r w:rsidRPr="00C50F54">
        <w:rPr>
          <w:rFonts w:ascii="宋体" w:eastAsia="宋体" w:hAnsi="宋体" w:cs="宋体"/>
          <w:kern w:val="0"/>
          <w:szCs w:val="21"/>
        </w:rPr>
        <w:t>——[Si</w:t>
      </w:r>
      <w:r w:rsidRPr="00C50F54">
        <w:rPr>
          <w:rFonts w:ascii="宋体" w:eastAsia="宋体" w:hAnsi="宋体" w:cs="宋体"/>
          <w:kern w:val="0"/>
          <w:szCs w:val="21"/>
          <w:vertAlign w:val="subscript"/>
        </w:rPr>
        <w:t>3</w:t>
      </w:r>
      <w:r w:rsidRPr="00C50F54">
        <w:rPr>
          <w:rFonts w:ascii="宋体" w:eastAsia="宋体" w:hAnsi="宋体" w:cs="宋体"/>
          <w:kern w:val="0"/>
          <w:szCs w:val="21"/>
        </w:rPr>
        <w:t>O</w:t>
      </w:r>
      <w:r w:rsidRPr="00C50F54">
        <w:rPr>
          <w:rFonts w:ascii="宋体" w:eastAsia="宋体" w:hAnsi="宋体" w:cs="宋体"/>
          <w:kern w:val="0"/>
          <w:szCs w:val="21"/>
          <w:vertAlign w:val="subscript"/>
        </w:rPr>
        <w:t>10</w:t>
      </w:r>
      <w:r w:rsidRPr="00C50F54">
        <w:rPr>
          <w:rFonts w:ascii="宋体" w:eastAsia="宋体" w:hAnsi="宋体" w:cs="宋体"/>
          <w:kern w:val="0"/>
          <w:szCs w:val="21"/>
        </w:rPr>
        <w:t>]Na</w:t>
      </w:r>
      <w:r w:rsidRPr="00C50F54">
        <w:rPr>
          <w:rFonts w:ascii="宋体" w:eastAsia="宋体" w:hAnsi="宋体" w:cs="宋体"/>
          <w:kern w:val="0"/>
          <w:szCs w:val="21"/>
          <w:vertAlign w:val="subscript"/>
        </w:rPr>
        <w:t>8</w:t>
      </w:r>
      <w:r w:rsidRPr="00C50F54">
        <w:rPr>
          <w:rFonts w:ascii="宋体" w:eastAsia="宋体" w:hAnsi="宋体" w:cs="宋体"/>
          <w:kern w:val="0"/>
          <w:szCs w:val="21"/>
        </w:rPr>
        <w:t>+Na</w:t>
      </w:r>
      <w:r w:rsidRPr="00C50F54">
        <w:rPr>
          <w:rFonts w:ascii="宋体" w:eastAsia="宋体" w:hAnsi="宋体" w:cs="宋体"/>
          <w:kern w:val="0"/>
          <w:szCs w:val="21"/>
          <w:vertAlign w:val="subscript"/>
        </w:rPr>
        <w:t>2</w:t>
      </w:r>
      <w:r w:rsidRPr="00C50F54">
        <w:rPr>
          <w:rFonts w:ascii="宋体" w:eastAsia="宋体" w:hAnsi="宋体" w:cs="宋体"/>
          <w:kern w:val="0"/>
          <w:szCs w:val="21"/>
        </w:rPr>
        <w:t>O（短键）</w:t>
      </w:r>
      <w:r>
        <w:rPr>
          <w:rFonts w:ascii="宋体" w:eastAsia="宋体" w:hAnsi="宋体" w:cs="宋体" w:hint="eastAsia"/>
          <w:kern w:val="0"/>
          <w:szCs w:val="21"/>
        </w:rPr>
        <w:br/>
        <w:t xml:space="preserve">　　</w:t>
      </w:r>
      <w:r w:rsidRPr="00C50F54">
        <w:rPr>
          <w:rFonts w:ascii="宋体" w:eastAsia="宋体" w:hAnsi="宋体" w:cs="宋体"/>
          <w:kern w:val="0"/>
          <w:szCs w:val="21"/>
        </w:rPr>
        <w:t>3[Si</w:t>
      </w:r>
      <w:r w:rsidRPr="00C50F54">
        <w:rPr>
          <w:rFonts w:ascii="宋体" w:eastAsia="宋体" w:hAnsi="宋体" w:cs="宋体"/>
          <w:kern w:val="0"/>
          <w:szCs w:val="21"/>
          <w:vertAlign w:val="subscript"/>
        </w:rPr>
        <w:t>3</w:t>
      </w:r>
      <w:r w:rsidRPr="00C50F54">
        <w:rPr>
          <w:rFonts w:ascii="宋体" w:eastAsia="宋体" w:hAnsi="宋体" w:cs="宋体"/>
          <w:kern w:val="0"/>
          <w:szCs w:val="21"/>
        </w:rPr>
        <w:t>O</w:t>
      </w:r>
      <w:r w:rsidRPr="00C50F54">
        <w:rPr>
          <w:rFonts w:ascii="宋体" w:eastAsia="宋体" w:hAnsi="宋体" w:cs="宋体"/>
          <w:kern w:val="0"/>
          <w:szCs w:val="21"/>
          <w:vertAlign w:val="subscript"/>
        </w:rPr>
        <w:t>10</w:t>
      </w:r>
      <w:r w:rsidRPr="00C50F54">
        <w:rPr>
          <w:rFonts w:ascii="宋体" w:eastAsia="宋体" w:hAnsi="宋体" w:cs="宋体"/>
          <w:kern w:val="0"/>
          <w:szCs w:val="21"/>
        </w:rPr>
        <w:t>]Na</w:t>
      </w:r>
      <w:r w:rsidRPr="00C50F54">
        <w:rPr>
          <w:rFonts w:ascii="宋体" w:eastAsia="宋体" w:hAnsi="宋体" w:cs="宋体"/>
          <w:kern w:val="0"/>
          <w:szCs w:val="21"/>
          <w:vertAlign w:val="subscript"/>
        </w:rPr>
        <w:t>8</w:t>
      </w:r>
      <w:r w:rsidRPr="00C50F54">
        <w:rPr>
          <w:rFonts w:ascii="宋体" w:eastAsia="宋体" w:hAnsi="宋体" w:cs="宋体"/>
          <w:kern w:val="0"/>
          <w:szCs w:val="21"/>
        </w:rPr>
        <w:t>——[Si</w:t>
      </w:r>
      <w:r w:rsidRPr="00C50F54">
        <w:rPr>
          <w:rFonts w:ascii="宋体" w:eastAsia="宋体" w:hAnsi="宋体" w:cs="宋体"/>
          <w:kern w:val="0"/>
          <w:szCs w:val="21"/>
          <w:vertAlign w:val="subscript"/>
        </w:rPr>
        <w:t>6</w:t>
      </w:r>
      <w:r w:rsidRPr="00C50F54">
        <w:rPr>
          <w:rFonts w:ascii="宋体" w:eastAsia="宋体" w:hAnsi="宋体" w:cs="宋体"/>
          <w:kern w:val="0"/>
          <w:szCs w:val="21"/>
        </w:rPr>
        <w:t>O</w:t>
      </w:r>
      <w:r w:rsidRPr="00C50F54">
        <w:rPr>
          <w:rFonts w:ascii="宋体" w:eastAsia="宋体" w:hAnsi="宋体" w:cs="宋体"/>
          <w:kern w:val="0"/>
          <w:szCs w:val="21"/>
          <w:vertAlign w:val="subscript"/>
        </w:rPr>
        <w:t>18</w:t>
      </w:r>
      <w:r w:rsidRPr="00C50F54">
        <w:rPr>
          <w:rFonts w:ascii="宋体" w:eastAsia="宋体" w:hAnsi="宋体" w:cs="宋体"/>
          <w:kern w:val="0"/>
          <w:szCs w:val="21"/>
        </w:rPr>
        <w:t>]Na</w:t>
      </w:r>
      <w:r w:rsidRPr="00C50F54">
        <w:rPr>
          <w:rFonts w:ascii="宋体" w:eastAsia="宋体" w:hAnsi="宋体" w:cs="宋体"/>
          <w:kern w:val="0"/>
          <w:szCs w:val="21"/>
          <w:vertAlign w:val="subscript"/>
        </w:rPr>
        <w:t>12</w:t>
      </w:r>
      <w:r w:rsidRPr="00C50F54">
        <w:rPr>
          <w:rFonts w:ascii="宋体" w:eastAsia="宋体" w:hAnsi="宋体" w:cs="宋体"/>
          <w:kern w:val="0"/>
          <w:szCs w:val="21"/>
        </w:rPr>
        <w:t>+2Na</w:t>
      </w:r>
      <w:r w:rsidRPr="00C50F54">
        <w:rPr>
          <w:rFonts w:ascii="宋体" w:eastAsia="宋体" w:hAnsi="宋体" w:cs="宋体"/>
          <w:kern w:val="0"/>
          <w:szCs w:val="21"/>
          <w:vertAlign w:val="subscript"/>
        </w:rPr>
        <w:t>2</w:t>
      </w:r>
      <w:r w:rsidRPr="00C50F54">
        <w:rPr>
          <w:rFonts w:ascii="宋体" w:eastAsia="宋体" w:hAnsi="宋体" w:cs="宋体"/>
          <w:kern w:val="0"/>
          <w:szCs w:val="21"/>
        </w:rPr>
        <w:t>O（六节环）</w:t>
      </w:r>
      <w:r>
        <w:rPr>
          <w:rFonts w:ascii="宋体" w:eastAsia="宋体" w:hAnsi="宋体" w:cs="宋体" w:hint="eastAsia"/>
          <w:kern w:val="0"/>
          <w:szCs w:val="21"/>
        </w:rPr>
        <w:br/>
      </w:r>
      <w:r w:rsidRPr="00C50F54">
        <w:rPr>
          <w:rFonts w:ascii="宋体" w:eastAsia="宋体" w:hAnsi="宋体" w:cs="宋体"/>
          <w:kern w:val="0"/>
          <w:szCs w:val="21"/>
        </w:rPr>
        <w:t>后期：在一定时间和温度范围内，聚合和解聚达到平衡。缩聚释放的Na</w:t>
      </w:r>
      <w:r w:rsidRPr="00C50F54">
        <w:rPr>
          <w:rFonts w:ascii="宋体" w:eastAsia="宋体" w:hAnsi="宋体" w:cs="宋体"/>
          <w:kern w:val="0"/>
          <w:szCs w:val="21"/>
          <w:vertAlign w:val="subscript"/>
        </w:rPr>
        <w:t>2</w:t>
      </w:r>
      <w:r w:rsidRPr="00C50F54">
        <w:rPr>
          <w:rFonts w:ascii="宋体" w:eastAsia="宋体" w:hAnsi="宋体" w:cs="宋体"/>
          <w:kern w:val="0"/>
          <w:szCs w:val="21"/>
        </w:rPr>
        <w:t>O又能进一步侵蚀石英骨架而使其分化出低聚物，如此循环，直到体系达到分化-缩聚平衡为止。</w:t>
      </w:r>
    </w:p>
    <w:p w:rsidR="000F7B56" w:rsidRPr="00C50F54" w:rsidRDefault="000F7B56" w:rsidP="000F7B56">
      <w:pPr>
        <w:pStyle w:val="2"/>
      </w:pPr>
      <w:r w:rsidRPr="00C50F54">
        <w:t>4-3试用实验方法鉴别晶体SiO</w:t>
      </w:r>
      <w:r w:rsidRPr="00C50F54">
        <w:rPr>
          <w:vertAlign w:val="subscript"/>
        </w:rPr>
        <w:t>2</w:t>
      </w:r>
      <w:r w:rsidRPr="00C50F54">
        <w:t>、SiO</w:t>
      </w:r>
      <w:r w:rsidRPr="00C50F54">
        <w:rPr>
          <w:vertAlign w:val="subscript"/>
        </w:rPr>
        <w:t>2</w:t>
      </w:r>
      <w:r w:rsidRPr="00C50F54">
        <w:t>玻璃、硅胶和SiO</w:t>
      </w:r>
      <w:r w:rsidRPr="00C50F54">
        <w:rPr>
          <w:vertAlign w:val="subscript"/>
        </w:rPr>
        <w:t>2</w:t>
      </w:r>
      <w:r w:rsidRPr="00C50F54">
        <w:t>熔体。它们的结构有什么不同？</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解：利用X射线检测。</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晶体SiO</w:t>
      </w:r>
      <w:r w:rsidRPr="00C50F54">
        <w:rPr>
          <w:rFonts w:ascii="宋体" w:eastAsia="宋体" w:hAnsi="宋体" w:cs="宋体"/>
          <w:kern w:val="0"/>
          <w:szCs w:val="21"/>
          <w:vertAlign w:val="subscript"/>
        </w:rPr>
        <w:t>2</w:t>
      </w:r>
      <w:r w:rsidRPr="00C50F54">
        <w:rPr>
          <w:rFonts w:ascii="宋体" w:eastAsia="宋体" w:hAnsi="宋体" w:cs="宋体"/>
          <w:kern w:val="0"/>
          <w:szCs w:val="21"/>
        </w:rPr>
        <w:t>——质点在三维空间做有规律的排列，各向异性。</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SiO</w:t>
      </w:r>
      <w:r w:rsidRPr="00C50F54">
        <w:rPr>
          <w:rFonts w:ascii="宋体" w:eastAsia="宋体" w:hAnsi="宋体" w:cs="宋体"/>
          <w:kern w:val="0"/>
          <w:szCs w:val="21"/>
          <w:vertAlign w:val="subscript"/>
        </w:rPr>
        <w:t>2</w:t>
      </w:r>
      <w:r w:rsidRPr="00C50F54">
        <w:rPr>
          <w:rFonts w:ascii="宋体" w:eastAsia="宋体" w:hAnsi="宋体" w:cs="宋体"/>
          <w:kern w:val="0"/>
          <w:szCs w:val="21"/>
        </w:rPr>
        <w:t>熔体——内部结构为架状，近程有序，远程无序。</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SiO</w:t>
      </w:r>
      <w:r w:rsidRPr="00C50F54">
        <w:rPr>
          <w:rFonts w:ascii="宋体" w:eastAsia="宋体" w:hAnsi="宋体" w:cs="宋体"/>
          <w:kern w:val="0"/>
          <w:szCs w:val="21"/>
          <w:vertAlign w:val="subscript"/>
        </w:rPr>
        <w:t>2</w:t>
      </w:r>
      <w:r w:rsidRPr="00C50F54">
        <w:rPr>
          <w:rFonts w:ascii="宋体" w:eastAsia="宋体" w:hAnsi="宋体" w:cs="宋体"/>
          <w:kern w:val="0"/>
          <w:szCs w:val="21"/>
        </w:rPr>
        <w:t>玻璃——各向同性。</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硅胶——疏松多孔。</w:t>
      </w:r>
    </w:p>
    <w:p w:rsidR="000F7B56" w:rsidRPr="00C50F54" w:rsidRDefault="000F7B56" w:rsidP="000F7B56">
      <w:pPr>
        <w:pStyle w:val="2"/>
      </w:pPr>
      <w:r w:rsidRPr="00C50F54">
        <w:t>4-4影响熔体粘度的因素有哪些？试分析一价碱金属氧化物降低硅酸盐熔体粘度的原因。</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解：（1）影响熔体粘度的主要因素：温度和熔体的组成。</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碱性氧化物含量增加，剧烈降低粘度。</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随温度降低，熔体粘度按指数关系递增。</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（2）通常碱金属氧化物（Li</w:t>
      </w:r>
      <w:r w:rsidRPr="00C50F54">
        <w:rPr>
          <w:rFonts w:ascii="宋体" w:eastAsia="宋体" w:hAnsi="宋体" w:cs="宋体"/>
          <w:kern w:val="0"/>
          <w:szCs w:val="21"/>
          <w:vertAlign w:val="subscript"/>
        </w:rPr>
        <w:t>2</w:t>
      </w:r>
      <w:r w:rsidRPr="00C50F54">
        <w:rPr>
          <w:rFonts w:ascii="宋体" w:eastAsia="宋体" w:hAnsi="宋体" w:cs="宋体"/>
          <w:kern w:val="0"/>
          <w:szCs w:val="21"/>
        </w:rPr>
        <w:t>O、Na</w:t>
      </w:r>
      <w:r w:rsidRPr="00C50F54">
        <w:rPr>
          <w:rFonts w:ascii="宋体" w:eastAsia="宋体" w:hAnsi="宋体" w:cs="宋体"/>
          <w:kern w:val="0"/>
          <w:szCs w:val="21"/>
          <w:vertAlign w:val="subscript"/>
        </w:rPr>
        <w:t>2</w:t>
      </w:r>
      <w:r w:rsidRPr="00C50F54">
        <w:rPr>
          <w:rFonts w:ascii="宋体" w:eastAsia="宋体" w:hAnsi="宋体" w:cs="宋体"/>
          <w:kern w:val="0"/>
          <w:szCs w:val="21"/>
        </w:rPr>
        <w:t>O、K</w:t>
      </w:r>
      <w:r w:rsidRPr="00C50F54">
        <w:rPr>
          <w:rFonts w:ascii="宋体" w:eastAsia="宋体" w:hAnsi="宋体" w:cs="宋体"/>
          <w:kern w:val="0"/>
          <w:szCs w:val="21"/>
          <w:vertAlign w:val="subscript"/>
        </w:rPr>
        <w:t>2</w:t>
      </w:r>
      <w:r w:rsidRPr="00C50F54">
        <w:rPr>
          <w:rFonts w:ascii="宋体" w:eastAsia="宋体" w:hAnsi="宋体" w:cs="宋体"/>
          <w:kern w:val="0"/>
          <w:szCs w:val="21"/>
        </w:rPr>
        <w:t>O、Rb</w:t>
      </w:r>
      <w:r w:rsidRPr="00C50F54">
        <w:rPr>
          <w:rFonts w:ascii="宋体" w:eastAsia="宋体" w:hAnsi="宋体" w:cs="宋体"/>
          <w:kern w:val="0"/>
          <w:szCs w:val="21"/>
          <w:vertAlign w:val="subscript"/>
        </w:rPr>
        <w:t>2</w:t>
      </w:r>
      <w:r w:rsidRPr="00C50F54">
        <w:rPr>
          <w:rFonts w:ascii="宋体" w:eastAsia="宋体" w:hAnsi="宋体" w:cs="宋体"/>
          <w:kern w:val="0"/>
          <w:szCs w:val="21"/>
        </w:rPr>
        <w:t>O、Cs</w:t>
      </w:r>
      <w:r w:rsidRPr="00C50F54">
        <w:rPr>
          <w:rFonts w:ascii="宋体" w:eastAsia="宋体" w:hAnsi="宋体" w:cs="宋体"/>
          <w:kern w:val="0"/>
          <w:szCs w:val="21"/>
          <w:vertAlign w:val="subscript"/>
        </w:rPr>
        <w:t>2</w:t>
      </w:r>
      <w:r w:rsidRPr="00C50F54">
        <w:rPr>
          <w:rFonts w:ascii="宋体" w:eastAsia="宋体" w:hAnsi="宋体" w:cs="宋体"/>
          <w:kern w:val="0"/>
          <w:szCs w:val="21"/>
        </w:rPr>
        <w:t>O）能降低熔体粘度。这些正离子由于电荷少、半径大、和O</w:t>
      </w:r>
      <w:r w:rsidRPr="00C50F54">
        <w:rPr>
          <w:rFonts w:ascii="宋体" w:eastAsia="宋体" w:hAnsi="宋体" w:cs="宋体"/>
          <w:kern w:val="0"/>
          <w:szCs w:val="21"/>
          <w:vertAlign w:val="superscript"/>
        </w:rPr>
        <w:t>2－</w:t>
      </w:r>
      <w:r w:rsidRPr="00C50F54">
        <w:rPr>
          <w:rFonts w:ascii="宋体" w:eastAsia="宋体" w:hAnsi="宋体" w:cs="宋体"/>
          <w:kern w:val="0"/>
          <w:szCs w:val="21"/>
        </w:rPr>
        <w:t>的作用力较小，提供了系统中的“自由氧”而使O/Si比值增加，导致原来硅氧负离子团解聚成较简单的结构单位，因而使活化能减低、粘度变小。</w:t>
      </w:r>
    </w:p>
    <w:p w:rsidR="000F7B56" w:rsidRPr="00C50F54" w:rsidRDefault="000F7B56" w:rsidP="000F7B56">
      <w:pPr>
        <w:pStyle w:val="2"/>
      </w:pPr>
      <w:r w:rsidRPr="00C50F54">
        <w:t>4-5熔体粘度在727℃时是10</w:t>
      </w:r>
      <w:r w:rsidRPr="00C50F54">
        <w:rPr>
          <w:vertAlign w:val="superscript"/>
        </w:rPr>
        <w:t>7</w:t>
      </w:r>
      <w:r w:rsidRPr="00C50F54">
        <w:t>Pa·s，在1156℃时是10</w:t>
      </w:r>
      <w:r w:rsidRPr="00C50F54">
        <w:rPr>
          <w:vertAlign w:val="superscript"/>
        </w:rPr>
        <w:t>3</w:t>
      </w:r>
      <w:r w:rsidRPr="00C50F54">
        <w:t>Pa·s，在什么温度下它是10</w:t>
      </w:r>
      <w:r w:rsidRPr="00C50F54">
        <w:rPr>
          <w:vertAlign w:val="superscript"/>
        </w:rPr>
        <w:t>6</w:t>
      </w:r>
      <w:r w:rsidRPr="00C50F54">
        <w:t>Pa·s？</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解：根据</w:t>
      </w:r>
      <w:r w:rsidRPr="00C441A7">
        <w:rPr>
          <w:rFonts w:ascii="宋体" w:eastAsia="宋体" w:hAnsi="宋体" w:cs="宋体"/>
          <w:i/>
          <w:iCs/>
          <w:noProof/>
          <w:kern w:val="0"/>
          <w:szCs w:val="21"/>
          <w:vertAlign w:val="subscript"/>
        </w:rPr>
        <w:drawing>
          <wp:inline distT="0" distB="0" distL="0" distR="0">
            <wp:extent cx="885825" cy="390525"/>
            <wp:effectExtent l="0" t="0" r="9525" b="9525"/>
            <wp:docPr id="767" name="图片 247" descr="http://netclass.csu.edu.cn/jpkc2008/csu/12wujicailiao/xiti/images/ans04/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http://netclass.csu.edu.cn/jpkc2008/csu/12wujicailiao/xiti/images/ans04/image001.gif"/>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5825"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727℃时，</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7</w:t>
      </w:r>
      <w:r w:rsidRPr="00C50F54">
        <w:rPr>
          <w:rFonts w:ascii="宋体" w:eastAsia="宋体" w:hAnsi="宋体" w:cs="宋体"/>
          <w:kern w:val="0"/>
          <w:szCs w:val="21"/>
        </w:rPr>
        <w:t>Pa·s，由公式得：</w:t>
      </w:r>
      <w:r w:rsidRPr="00C441A7">
        <w:rPr>
          <w:rFonts w:ascii="宋体" w:eastAsia="宋体" w:hAnsi="宋体" w:cs="宋体"/>
          <w:noProof/>
          <w:kern w:val="0"/>
          <w:szCs w:val="21"/>
          <w:vertAlign w:val="subscript"/>
        </w:rPr>
        <w:drawing>
          <wp:inline distT="0" distB="0" distL="0" distR="0">
            <wp:extent cx="1514475" cy="390525"/>
            <wp:effectExtent l="0" t="0" r="9525" b="9525"/>
            <wp:docPr id="60" name="图片 246" descr="http://netclass.csu.edu.cn/jpkc2008/csu/12wujicailiao/xiti/images/ans04/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http://netclass.csu.edu.cn/jpkc2008/csu/12wujicailiao/xiti/images/ans04/image002.gif"/>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inline>
        </w:drawing>
      </w:r>
      <w:r w:rsidRPr="00C50F54">
        <w:rPr>
          <w:rFonts w:ascii="宋体" w:eastAsia="宋体" w:hAnsi="宋体" w:cs="宋体"/>
          <w:kern w:val="0"/>
          <w:szCs w:val="21"/>
        </w:rPr>
        <w:t>（1）</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1156℃时，</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3</w:t>
      </w:r>
      <w:r w:rsidRPr="00C50F54">
        <w:rPr>
          <w:rFonts w:ascii="宋体" w:eastAsia="宋体" w:hAnsi="宋体" w:cs="宋体"/>
          <w:kern w:val="0"/>
          <w:szCs w:val="21"/>
        </w:rPr>
        <w:t>Pa·s，由公式得：</w:t>
      </w:r>
      <w:r w:rsidRPr="00C441A7">
        <w:rPr>
          <w:rFonts w:ascii="宋体" w:eastAsia="宋体" w:hAnsi="宋体" w:cs="宋体"/>
          <w:noProof/>
          <w:kern w:val="0"/>
          <w:szCs w:val="21"/>
          <w:vertAlign w:val="subscript"/>
        </w:rPr>
        <w:drawing>
          <wp:inline distT="0" distB="0" distL="0" distR="0">
            <wp:extent cx="1562100" cy="390525"/>
            <wp:effectExtent l="0" t="0" r="0" b="9525"/>
            <wp:docPr id="768" name="图片 245" descr="http://netclass.csu.edu.cn/jpkc2008/csu/12wujicailiao/xiti/images/ans04/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netclass.csu.edu.cn/jpkc2008/csu/12wujicailiao/xiti/images/ans04/image003.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62100" cy="390525"/>
                    </a:xfrm>
                    <a:prstGeom prst="rect">
                      <a:avLst/>
                    </a:prstGeom>
                    <a:noFill/>
                    <a:ln>
                      <a:noFill/>
                    </a:ln>
                  </pic:spPr>
                </pic:pic>
              </a:graphicData>
            </a:graphic>
          </wp:inline>
        </w:drawing>
      </w:r>
      <w:r w:rsidRPr="00C50F54">
        <w:rPr>
          <w:rFonts w:ascii="宋体" w:eastAsia="宋体" w:hAnsi="宋体" w:cs="宋体"/>
          <w:kern w:val="0"/>
          <w:szCs w:val="21"/>
        </w:rPr>
        <w:t>（2）</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lastRenderedPageBreak/>
        <w:t>联立（1），（2）式解得∴</w:t>
      </w:r>
      <w:r w:rsidRPr="00C50F54">
        <w:rPr>
          <w:rFonts w:ascii="宋体" w:eastAsia="宋体" w:hAnsi="宋体" w:cs="宋体"/>
          <w:i/>
          <w:iCs/>
          <w:kern w:val="0"/>
          <w:szCs w:val="21"/>
        </w:rPr>
        <w:t>A</w:t>
      </w:r>
      <w:r w:rsidRPr="00C50F54">
        <w:rPr>
          <w:rFonts w:ascii="宋体" w:eastAsia="宋体" w:hAnsi="宋体" w:cs="宋体"/>
          <w:kern w:val="0"/>
          <w:szCs w:val="21"/>
        </w:rPr>
        <w:t>=-6.32，</w:t>
      </w:r>
      <w:r w:rsidRPr="00C50F54">
        <w:rPr>
          <w:rFonts w:ascii="宋体" w:eastAsia="宋体" w:hAnsi="宋体" w:cs="宋体"/>
          <w:i/>
          <w:iCs/>
          <w:kern w:val="0"/>
          <w:szCs w:val="21"/>
        </w:rPr>
        <w:t>B</w:t>
      </w:r>
      <w:r w:rsidRPr="00C50F54">
        <w:rPr>
          <w:rFonts w:ascii="宋体" w:eastAsia="宋体" w:hAnsi="宋体" w:cs="宋体"/>
          <w:kern w:val="0"/>
          <w:szCs w:val="21"/>
        </w:rPr>
        <w:t>=13324</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6</w:t>
      </w:r>
      <w:r w:rsidRPr="00C50F54">
        <w:rPr>
          <w:rFonts w:ascii="宋体" w:eastAsia="宋体" w:hAnsi="宋体" w:cs="宋体"/>
          <w:kern w:val="0"/>
          <w:szCs w:val="21"/>
        </w:rPr>
        <w:t>Pa·s时，</w:t>
      </w:r>
      <w:r w:rsidRPr="00C441A7">
        <w:rPr>
          <w:rFonts w:ascii="宋体" w:eastAsia="宋体" w:hAnsi="宋体" w:cs="宋体"/>
          <w:noProof/>
          <w:kern w:val="0"/>
          <w:szCs w:val="21"/>
          <w:vertAlign w:val="subscript"/>
        </w:rPr>
        <w:drawing>
          <wp:inline distT="0" distB="0" distL="0" distR="0">
            <wp:extent cx="1571625" cy="390525"/>
            <wp:effectExtent l="0" t="0" r="9525" b="9525"/>
            <wp:docPr id="769" name="图片 244" descr="http://netclass.csu.edu.cn/jpkc2008/csu/12wujicailiao/xiti/images/ans04/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http://netclass.csu.edu.cn/jpkc2008/csu/12wujicailiao/xiti/images/ans04/image004.gif"/>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1625"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解得</w:t>
      </w:r>
      <w:r w:rsidRPr="00C50F54">
        <w:rPr>
          <w:rFonts w:ascii="宋体" w:eastAsia="宋体" w:hAnsi="宋体" w:cs="宋体"/>
          <w:i/>
          <w:iCs/>
          <w:kern w:val="0"/>
          <w:szCs w:val="21"/>
        </w:rPr>
        <w:t>t</w:t>
      </w:r>
      <w:r w:rsidRPr="00C50F54">
        <w:rPr>
          <w:rFonts w:ascii="宋体" w:eastAsia="宋体" w:hAnsi="宋体" w:cs="宋体"/>
          <w:kern w:val="0"/>
          <w:szCs w:val="21"/>
        </w:rPr>
        <w:t>=808.5℃。</w:t>
      </w:r>
    </w:p>
    <w:p w:rsidR="000F7B56" w:rsidRPr="00C50F54" w:rsidRDefault="000F7B56" w:rsidP="000F7B56">
      <w:pPr>
        <w:pStyle w:val="2"/>
      </w:pPr>
      <w:r w:rsidRPr="00C50F54">
        <w:t>4-6试述石英晶体、石英熔体、Na</w:t>
      </w:r>
      <w:r w:rsidRPr="00C50F54">
        <w:rPr>
          <w:vertAlign w:val="subscript"/>
        </w:rPr>
        <w:t>2</w:t>
      </w:r>
      <w:r w:rsidRPr="00C50F54">
        <w:t>O·2SiO</w:t>
      </w:r>
      <w:r w:rsidRPr="00C50F54">
        <w:rPr>
          <w:vertAlign w:val="subscript"/>
        </w:rPr>
        <w:t>2</w:t>
      </w:r>
      <w:r w:rsidRPr="00C50F54">
        <w:t>熔体结构和性质上的区别。</w:t>
      </w:r>
    </w:p>
    <w:tbl>
      <w:tblPr>
        <w:tblW w:w="0" w:type="auto"/>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left w:w="0" w:type="dxa"/>
          <w:right w:w="0" w:type="dxa"/>
        </w:tblCellMar>
        <w:tblLook w:val="04A0"/>
      </w:tblPr>
      <w:tblGrid>
        <w:gridCol w:w="863"/>
        <w:gridCol w:w="2556"/>
        <w:gridCol w:w="2271"/>
        <w:gridCol w:w="2664"/>
      </w:tblGrid>
      <w:tr w:rsidR="000F7B56" w:rsidRPr="00C50F54" w:rsidTr="002C58E3">
        <w:trPr>
          <w:tblCellSpacing w:w="7" w:type="dxa"/>
        </w:trPr>
        <w:tc>
          <w:tcPr>
            <w:tcW w:w="1005" w:type="dxa"/>
            <w:shd w:val="clear" w:color="auto" w:fill="FFFFFF"/>
            <w:vAlign w:val="center"/>
            <w:hideMark/>
          </w:tcPr>
          <w:p w:rsidR="000F7B56" w:rsidRPr="00C50F54" w:rsidRDefault="000F7B56" w:rsidP="002C58E3">
            <w:pPr>
              <w:widowControl/>
              <w:jc w:val="left"/>
              <w:rPr>
                <w:rFonts w:ascii="宋体" w:eastAsia="宋体" w:hAnsi="宋体" w:cs="宋体"/>
                <w:kern w:val="0"/>
                <w:szCs w:val="21"/>
              </w:rPr>
            </w:pPr>
          </w:p>
        </w:tc>
        <w:tc>
          <w:tcPr>
            <w:tcW w:w="3060" w:type="dxa"/>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石英晶体</w:t>
            </w:r>
          </w:p>
        </w:tc>
        <w:tc>
          <w:tcPr>
            <w:tcW w:w="2700" w:type="dxa"/>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石英熔体</w:t>
            </w:r>
          </w:p>
        </w:tc>
        <w:tc>
          <w:tcPr>
            <w:tcW w:w="3090" w:type="dxa"/>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Na</w:t>
            </w:r>
            <w:r w:rsidRPr="00C50F54">
              <w:rPr>
                <w:rFonts w:ascii="宋体" w:eastAsia="宋体" w:hAnsi="宋体" w:cs="宋体"/>
                <w:kern w:val="0"/>
                <w:szCs w:val="21"/>
                <w:vertAlign w:val="subscript"/>
              </w:rPr>
              <w:t>2</w:t>
            </w:r>
            <w:r w:rsidRPr="00C50F54">
              <w:rPr>
                <w:rFonts w:ascii="宋体" w:eastAsia="宋体" w:hAnsi="宋体" w:cs="宋体"/>
                <w:kern w:val="0"/>
                <w:szCs w:val="21"/>
              </w:rPr>
              <w:t>O•2SiO</w:t>
            </w:r>
            <w:r w:rsidRPr="00C50F54">
              <w:rPr>
                <w:rFonts w:ascii="宋体" w:eastAsia="宋体" w:hAnsi="宋体" w:cs="宋体"/>
                <w:kern w:val="0"/>
                <w:szCs w:val="21"/>
                <w:vertAlign w:val="subscript"/>
              </w:rPr>
              <w:t>2</w:t>
            </w:r>
          </w:p>
        </w:tc>
      </w:tr>
      <w:tr w:rsidR="000F7B56" w:rsidRPr="00C50F54" w:rsidTr="002C58E3">
        <w:trPr>
          <w:tblCellSpacing w:w="7" w:type="dxa"/>
        </w:trPr>
        <w:tc>
          <w:tcPr>
            <w:tcW w:w="1005" w:type="dxa"/>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结构</w:t>
            </w:r>
          </w:p>
        </w:tc>
        <w:tc>
          <w:tcPr>
            <w:tcW w:w="3060" w:type="dxa"/>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[SiO</w:t>
            </w:r>
            <w:r w:rsidRPr="00C50F54">
              <w:rPr>
                <w:rFonts w:ascii="宋体" w:eastAsia="宋体" w:hAnsi="宋体" w:cs="宋体"/>
                <w:kern w:val="0"/>
                <w:szCs w:val="21"/>
                <w:vertAlign w:val="subscript"/>
              </w:rPr>
              <w:t>4</w:t>
            </w:r>
            <w:r w:rsidRPr="00C50F54">
              <w:rPr>
                <w:rFonts w:ascii="宋体" w:eastAsia="宋体" w:hAnsi="宋体" w:cs="宋体"/>
                <w:kern w:val="0"/>
                <w:szCs w:val="21"/>
              </w:rPr>
              <w:t>]按共顶方式对称有规律有序排列，远程有序</w:t>
            </w:r>
          </w:p>
        </w:tc>
        <w:tc>
          <w:tcPr>
            <w:tcW w:w="2700" w:type="dxa"/>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基本结构单元[SiO</w:t>
            </w:r>
            <w:r w:rsidRPr="00C50F54">
              <w:rPr>
                <w:rFonts w:ascii="宋体" w:eastAsia="宋体" w:hAnsi="宋体" w:cs="宋体"/>
                <w:kern w:val="0"/>
                <w:szCs w:val="21"/>
                <w:vertAlign w:val="subscript"/>
              </w:rPr>
              <w:t>4</w:t>
            </w:r>
            <w:r w:rsidRPr="00C50F54">
              <w:rPr>
                <w:rFonts w:ascii="宋体" w:eastAsia="宋体" w:hAnsi="宋体" w:cs="宋体"/>
                <w:kern w:val="0"/>
                <w:szCs w:val="21"/>
              </w:rPr>
              <w:t>]呈架状结构，远程无序</w:t>
            </w:r>
          </w:p>
        </w:tc>
        <w:tc>
          <w:tcPr>
            <w:tcW w:w="3090" w:type="dxa"/>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基本结构单元[Si</w:t>
            </w:r>
            <w:r w:rsidRPr="00C50F54">
              <w:rPr>
                <w:rFonts w:ascii="宋体" w:eastAsia="宋体" w:hAnsi="宋体" w:cs="宋体"/>
                <w:kern w:val="0"/>
                <w:szCs w:val="21"/>
                <w:vertAlign w:val="subscript"/>
              </w:rPr>
              <w:t>6</w:t>
            </w:r>
            <w:r w:rsidRPr="00C50F54">
              <w:rPr>
                <w:rFonts w:ascii="宋体" w:eastAsia="宋体" w:hAnsi="宋体" w:cs="宋体"/>
                <w:kern w:val="0"/>
                <w:szCs w:val="21"/>
              </w:rPr>
              <w:t>O</w:t>
            </w:r>
            <w:r w:rsidRPr="00C50F54">
              <w:rPr>
                <w:rFonts w:ascii="宋体" w:eastAsia="宋体" w:hAnsi="宋体" w:cs="宋体"/>
                <w:kern w:val="0"/>
                <w:szCs w:val="21"/>
                <w:vertAlign w:val="subscript"/>
              </w:rPr>
              <w:t>18</w:t>
            </w:r>
            <w:r w:rsidRPr="00C50F54">
              <w:rPr>
                <w:rFonts w:ascii="宋体" w:eastAsia="宋体" w:hAnsi="宋体" w:cs="宋体"/>
                <w:kern w:val="0"/>
                <w:szCs w:val="21"/>
              </w:rPr>
              <w:t>]</w:t>
            </w:r>
            <w:r w:rsidRPr="00C50F54">
              <w:rPr>
                <w:rFonts w:ascii="宋体" w:eastAsia="宋体" w:hAnsi="宋体" w:cs="宋体"/>
                <w:kern w:val="0"/>
                <w:szCs w:val="21"/>
                <w:vertAlign w:val="superscript"/>
              </w:rPr>
              <w:t>12-</w:t>
            </w:r>
            <w:r w:rsidRPr="00C50F54">
              <w:rPr>
                <w:rFonts w:ascii="宋体" w:eastAsia="宋体" w:hAnsi="宋体" w:cs="宋体"/>
                <w:kern w:val="0"/>
                <w:szCs w:val="21"/>
              </w:rPr>
              <w:t>呈六节环或八节环，远程无序</w:t>
            </w:r>
          </w:p>
        </w:tc>
      </w:tr>
      <w:tr w:rsidR="000F7B56" w:rsidRPr="00C50F54" w:rsidTr="002C58E3">
        <w:trPr>
          <w:tblCellSpacing w:w="7" w:type="dxa"/>
        </w:trPr>
        <w:tc>
          <w:tcPr>
            <w:tcW w:w="1005" w:type="dxa"/>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性质</w:t>
            </w:r>
          </w:p>
        </w:tc>
        <w:tc>
          <w:tcPr>
            <w:tcW w:w="3060" w:type="dxa"/>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固体无流动性，熔点高，硬度大，导电性差，结构稳定，化学稳定性好</w:t>
            </w:r>
          </w:p>
        </w:tc>
        <w:tc>
          <w:tcPr>
            <w:tcW w:w="2700" w:type="dxa"/>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有流动性，η大，电导率大，表面张力大</w:t>
            </w:r>
          </w:p>
        </w:tc>
        <w:tc>
          <w:tcPr>
            <w:tcW w:w="3090" w:type="dxa"/>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有流动性，η较石英熔体小，电导率大，表面张力大</w:t>
            </w:r>
          </w:p>
        </w:tc>
      </w:tr>
    </w:tbl>
    <w:p w:rsidR="000F7B56" w:rsidRPr="00C50F54" w:rsidRDefault="000F7B56" w:rsidP="000F7B56">
      <w:pPr>
        <w:pStyle w:val="2"/>
      </w:pPr>
      <w:r w:rsidRPr="00C50F54">
        <w:t>4-7SiO</w:t>
      </w:r>
      <w:r w:rsidRPr="00C50F54">
        <w:rPr>
          <w:vertAlign w:val="subscript"/>
        </w:rPr>
        <w:t>2</w:t>
      </w:r>
      <w:r w:rsidRPr="00C50F54">
        <w:t>熔体的粘度在1000℃时为10</w:t>
      </w:r>
      <w:r w:rsidRPr="00C50F54">
        <w:rPr>
          <w:vertAlign w:val="superscript"/>
        </w:rPr>
        <w:t>14</w:t>
      </w:r>
      <w:r w:rsidRPr="00C50F54">
        <w:t>Pa·s，在1400℃时为10</w:t>
      </w:r>
      <w:r w:rsidRPr="00C50F54">
        <w:rPr>
          <w:vertAlign w:val="superscript"/>
        </w:rPr>
        <w:t>7</w:t>
      </w:r>
      <w:r w:rsidRPr="00C50F54">
        <w:t>Pa·s。SiO</w:t>
      </w:r>
      <w:r w:rsidRPr="00C50F54">
        <w:rPr>
          <w:vertAlign w:val="subscript"/>
        </w:rPr>
        <w:t>2</w:t>
      </w:r>
      <w:r w:rsidRPr="00C50F54">
        <w:t>玻璃粘滞流动的活化能是多少？上述数据为恒压下取得，若在恒容下获得，你认为活化能会改变吗？为什么？</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解：（1）根据公式：</w:t>
      </w:r>
      <w:r w:rsidRPr="00C441A7">
        <w:rPr>
          <w:rFonts w:ascii="宋体" w:eastAsia="宋体" w:hAnsi="宋体" w:cs="宋体"/>
          <w:noProof/>
          <w:kern w:val="0"/>
          <w:szCs w:val="21"/>
          <w:vertAlign w:val="subscript"/>
        </w:rPr>
        <w:drawing>
          <wp:inline distT="0" distB="0" distL="0" distR="0">
            <wp:extent cx="1019175" cy="390525"/>
            <wp:effectExtent l="0" t="0" r="9525" b="9525"/>
            <wp:docPr id="770" name="图片 243" descr="http://netclass.csu.edu.cn/jpkc2008/csu/12wujicailiao/xiti/images/ans04/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http://netclass.csu.edu.cn/jpkc2008/csu/12wujicailiao/xiti/images/ans04/image005.gif"/>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1000℃时，</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14</w:t>
      </w:r>
      <w:r w:rsidRPr="00C50F54">
        <w:rPr>
          <w:rFonts w:ascii="宋体" w:eastAsia="宋体" w:hAnsi="宋体" w:cs="宋体"/>
          <w:kern w:val="0"/>
          <w:szCs w:val="21"/>
        </w:rPr>
        <w:t>Pa·s，</w:t>
      </w:r>
      <w:r w:rsidRPr="00C50F54">
        <w:rPr>
          <w:rFonts w:ascii="宋体" w:eastAsia="宋体" w:hAnsi="宋体" w:cs="宋体"/>
          <w:i/>
          <w:iCs/>
          <w:kern w:val="0"/>
          <w:szCs w:val="21"/>
        </w:rPr>
        <w:t>T</w:t>
      </w:r>
      <w:r w:rsidRPr="00C50F54">
        <w:rPr>
          <w:rFonts w:ascii="宋体" w:eastAsia="宋体" w:hAnsi="宋体" w:cs="宋体"/>
          <w:kern w:val="0"/>
          <w:szCs w:val="21"/>
        </w:rPr>
        <w:t>=1000+273=1273K,</w:t>
      </w:r>
      <w:r w:rsidRPr="00C441A7">
        <w:rPr>
          <w:rFonts w:ascii="宋体" w:eastAsia="宋体" w:hAnsi="宋体" w:cs="宋体"/>
          <w:noProof/>
          <w:kern w:val="0"/>
          <w:szCs w:val="21"/>
          <w:vertAlign w:val="subscript"/>
        </w:rPr>
        <w:drawing>
          <wp:inline distT="0" distB="0" distL="0" distR="0">
            <wp:extent cx="1724025" cy="390525"/>
            <wp:effectExtent l="0" t="0" r="9525" b="9525"/>
            <wp:docPr id="771" name="图片 242" descr="http://netclass.csu.edu.cn/jpkc2008/csu/12wujicailiao/xiti/images/ans04/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netclass.csu.edu.cn/jpkc2008/csu/12wujicailiao/xiti/images/ans04/image006.gif"/>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24025" cy="390525"/>
                    </a:xfrm>
                    <a:prstGeom prst="rect">
                      <a:avLst/>
                    </a:prstGeom>
                    <a:noFill/>
                    <a:ln>
                      <a:noFill/>
                    </a:ln>
                  </pic:spPr>
                </pic:pic>
              </a:graphicData>
            </a:graphic>
          </wp:inline>
        </w:drawing>
      </w:r>
      <w:r w:rsidRPr="00C50F54">
        <w:rPr>
          <w:rFonts w:ascii="宋体" w:eastAsia="宋体" w:hAnsi="宋体" w:cs="宋体"/>
          <w:kern w:val="0"/>
          <w:szCs w:val="21"/>
        </w:rPr>
        <w:t>①</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1000℃时，</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7</w:t>
      </w:r>
      <w:r w:rsidRPr="00C50F54">
        <w:rPr>
          <w:rFonts w:ascii="宋体" w:eastAsia="宋体" w:hAnsi="宋体" w:cs="宋体"/>
          <w:kern w:val="0"/>
          <w:szCs w:val="21"/>
        </w:rPr>
        <w:t>Pa·s，</w:t>
      </w:r>
      <w:r w:rsidRPr="00C50F54">
        <w:rPr>
          <w:rFonts w:ascii="宋体" w:eastAsia="宋体" w:hAnsi="宋体" w:cs="宋体"/>
          <w:i/>
          <w:iCs/>
          <w:kern w:val="0"/>
          <w:szCs w:val="21"/>
        </w:rPr>
        <w:t>T</w:t>
      </w:r>
      <w:r w:rsidRPr="00C50F54">
        <w:rPr>
          <w:rFonts w:ascii="宋体" w:eastAsia="宋体" w:hAnsi="宋体" w:cs="宋体"/>
          <w:kern w:val="0"/>
          <w:szCs w:val="21"/>
        </w:rPr>
        <w:t>=1400+273=1673K,</w:t>
      </w:r>
      <w:r w:rsidRPr="00C441A7">
        <w:rPr>
          <w:rFonts w:ascii="宋体" w:eastAsia="宋体" w:hAnsi="宋体" w:cs="宋体"/>
          <w:noProof/>
          <w:kern w:val="0"/>
          <w:szCs w:val="21"/>
          <w:vertAlign w:val="subscript"/>
        </w:rPr>
        <w:drawing>
          <wp:inline distT="0" distB="0" distL="0" distR="0">
            <wp:extent cx="1685925" cy="390525"/>
            <wp:effectExtent l="0" t="0" r="9525" b="9525"/>
            <wp:docPr id="772" name="图片 241" descr="http://netclass.csu.edu.cn/jpkc2008/csu/12wujicailiao/xiti/images/ans04/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netclass.csu.edu.cn/jpkc2008/csu/12wujicailiao/xiti/images/ans04/image007.gif"/>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85925" cy="390525"/>
                    </a:xfrm>
                    <a:prstGeom prst="rect">
                      <a:avLst/>
                    </a:prstGeom>
                    <a:noFill/>
                    <a:ln>
                      <a:noFill/>
                    </a:ln>
                  </pic:spPr>
                </pic:pic>
              </a:graphicData>
            </a:graphic>
          </wp:inline>
        </w:drawing>
      </w:r>
      <w:r w:rsidRPr="00C50F54">
        <w:rPr>
          <w:rFonts w:ascii="宋体" w:eastAsia="宋体" w:hAnsi="宋体" w:cs="宋体"/>
          <w:kern w:val="0"/>
          <w:szCs w:val="21"/>
        </w:rPr>
        <w:t>②</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联立（1），（2）式解得：</w:t>
      </w:r>
      <w:r w:rsidRPr="00C441A7">
        <w:rPr>
          <w:rFonts w:ascii="宋体" w:eastAsia="宋体" w:hAnsi="宋体" w:cs="宋体"/>
          <w:noProof/>
          <w:kern w:val="0"/>
          <w:szCs w:val="21"/>
          <w:vertAlign w:val="subscript"/>
        </w:rPr>
        <w:drawing>
          <wp:inline distT="0" distB="0" distL="0" distR="0">
            <wp:extent cx="314325" cy="228600"/>
            <wp:effectExtent l="0" t="0" r="9525" b="0"/>
            <wp:docPr id="773" name="图片 240" descr="http://netclass.csu.edu.cn/jpkc2008/csu/12wujicailiao/xiti/images/ans04/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netclass.csu.edu.cn/jpkc2008/csu/12wujicailiao/xiti/images/ans04/image008.gif"/>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C50F54">
        <w:rPr>
          <w:rFonts w:ascii="宋体" w:eastAsia="宋体" w:hAnsi="宋体" w:cs="宋体"/>
          <w:kern w:val="0"/>
          <w:szCs w:val="21"/>
        </w:rPr>
        <w:t>5.27×10</w:t>
      </w:r>
      <w:r w:rsidRPr="00C50F54">
        <w:rPr>
          <w:rFonts w:ascii="宋体" w:eastAsia="宋体" w:hAnsi="宋体" w:cs="宋体"/>
          <w:kern w:val="0"/>
          <w:szCs w:val="21"/>
          <w:vertAlign w:val="superscript"/>
        </w:rPr>
        <w:t>-16</w:t>
      </w:r>
      <w:r w:rsidRPr="00C50F54">
        <w:rPr>
          <w:rFonts w:ascii="宋体" w:eastAsia="宋体" w:hAnsi="宋体" w:cs="宋体"/>
          <w:kern w:val="0"/>
          <w:szCs w:val="21"/>
        </w:rPr>
        <w:t>Pa·s，</w:t>
      </w:r>
      <w:r w:rsidRPr="00C441A7">
        <w:rPr>
          <w:rFonts w:ascii="宋体" w:eastAsia="宋体" w:hAnsi="宋体" w:cs="宋体"/>
          <w:noProof/>
          <w:kern w:val="0"/>
          <w:szCs w:val="21"/>
          <w:vertAlign w:val="subscript"/>
        </w:rPr>
        <w:drawing>
          <wp:inline distT="0" distB="0" distL="0" distR="0">
            <wp:extent cx="238125" cy="161925"/>
            <wp:effectExtent l="0" t="0" r="9525" b="9525"/>
            <wp:docPr id="774" name="图片 239" descr="http://netclass.csu.edu.cn/jpkc2008/csu/12wujicailiao/xiti/images/ans04/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netclass.csu.edu.cn/jpkc2008/csu/12wujicailiao/xiti/images/ans04/image009.gif"/>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 cy="161925"/>
                    </a:xfrm>
                    <a:prstGeom prst="rect">
                      <a:avLst/>
                    </a:prstGeom>
                    <a:noFill/>
                    <a:ln>
                      <a:noFill/>
                    </a:ln>
                  </pic:spPr>
                </pic:pic>
              </a:graphicData>
            </a:graphic>
          </wp:inline>
        </w:drawing>
      </w:r>
      <w:r w:rsidRPr="00C50F54">
        <w:rPr>
          <w:rFonts w:ascii="宋体" w:eastAsia="宋体" w:hAnsi="宋体" w:cs="宋体"/>
          <w:kern w:val="0"/>
          <w:szCs w:val="21"/>
        </w:rPr>
        <w:t>=713.5kJ/mol</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（2）若在在恒容下获得，活化能不会改变。因为活化能是液体质点作直线运动所必需的能量。它与熔体组成和熔体[SiO</w:t>
      </w:r>
      <w:r w:rsidRPr="00C50F54">
        <w:rPr>
          <w:rFonts w:ascii="宋体" w:eastAsia="宋体" w:hAnsi="宋体" w:cs="宋体"/>
          <w:kern w:val="0"/>
          <w:szCs w:val="21"/>
          <w:vertAlign w:val="subscript"/>
        </w:rPr>
        <w:t>4</w:t>
      </w:r>
      <w:r w:rsidRPr="00C50F54">
        <w:rPr>
          <w:rFonts w:ascii="宋体" w:eastAsia="宋体" w:hAnsi="宋体" w:cs="宋体"/>
          <w:kern w:val="0"/>
          <w:szCs w:val="21"/>
        </w:rPr>
        <w:t>]聚合程度有关。</w:t>
      </w:r>
    </w:p>
    <w:p w:rsidR="000F7B56" w:rsidRPr="00C50F54" w:rsidRDefault="000F7B56" w:rsidP="000F7B56">
      <w:pPr>
        <w:pStyle w:val="2"/>
      </w:pPr>
      <w:r w:rsidRPr="00C50F54">
        <w:t>4-8一种熔体在1300℃的粘度是310Pa·s，在800℃是10</w:t>
      </w:r>
      <w:r w:rsidRPr="00C50F54">
        <w:rPr>
          <w:vertAlign w:val="superscript"/>
        </w:rPr>
        <w:t>7</w:t>
      </w:r>
      <w:r w:rsidRPr="00C50F54">
        <w:t>Pa·s，在1050℃时其粘度为多少？在此温度下急冷能否形成玻璃？</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解：（1）根据</w:t>
      </w:r>
      <w:r w:rsidRPr="00C441A7">
        <w:rPr>
          <w:rFonts w:ascii="宋体" w:eastAsia="宋体" w:hAnsi="宋体" w:cs="宋体"/>
          <w:noProof/>
          <w:kern w:val="0"/>
          <w:szCs w:val="21"/>
          <w:vertAlign w:val="subscript"/>
        </w:rPr>
        <w:drawing>
          <wp:inline distT="0" distB="0" distL="0" distR="0">
            <wp:extent cx="885825" cy="390525"/>
            <wp:effectExtent l="0" t="0" r="9525" b="9525"/>
            <wp:docPr id="775" name="图片 238" descr="http://netclass.csu.edu.cn/jpkc2008/csu/12wujicailiao/xiti/images/ans04/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netclass.csu.edu.cn/jpkc2008/csu/12wujicailiao/xiti/images/ans04/image001.gif"/>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5825"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1300℃时，</w:t>
      </w:r>
      <w:r w:rsidRPr="00C50F54">
        <w:rPr>
          <w:rFonts w:ascii="宋体" w:eastAsia="宋体" w:hAnsi="宋体" w:cs="宋体"/>
          <w:i/>
          <w:iCs/>
          <w:kern w:val="0"/>
          <w:szCs w:val="21"/>
        </w:rPr>
        <w:t>η</w:t>
      </w:r>
      <w:r w:rsidRPr="00C50F54">
        <w:rPr>
          <w:rFonts w:ascii="宋体" w:eastAsia="宋体" w:hAnsi="宋体" w:cs="宋体"/>
          <w:kern w:val="0"/>
          <w:szCs w:val="21"/>
        </w:rPr>
        <w:t>=310Pa·s，由公式得：</w:t>
      </w:r>
      <w:r w:rsidRPr="00C441A7">
        <w:rPr>
          <w:rFonts w:ascii="宋体" w:eastAsia="宋体" w:hAnsi="宋体" w:cs="宋体"/>
          <w:noProof/>
          <w:kern w:val="0"/>
          <w:szCs w:val="21"/>
          <w:vertAlign w:val="subscript"/>
        </w:rPr>
        <w:drawing>
          <wp:inline distT="0" distB="0" distL="0" distR="0">
            <wp:extent cx="1571625" cy="390525"/>
            <wp:effectExtent l="0" t="0" r="9525" b="9525"/>
            <wp:docPr id="776" name="图片 237" descr="http://netclass.csu.edu.cn/jpkc2008/csu/12wujicailiao/xiti/images/ans04/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netclass.csu.edu.cn/jpkc2008/csu/12wujicailiao/xiti/images/ans04/image010.gif"/>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1625" cy="390525"/>
                    </a:xfrm>
                    <a:prstGeom prst="rect">
                      <a:avLst/>
                    </a:prstGeom>
                    <a:noFill/>
                    <a:ln>
                      <a:noFill/>
                    </a:ln>
                  </pic:spPr>
                </pic:pic>
              </a:graphicData>
            </a:graphic>
          </wp:inline>
        </w:drawing>
      </w:r>
      <w:r w:rsidRPr="00C50F54">
        <w:rPr>
          <w:rFonts w:ascii="宋体" w:eastAsia="宋体" w:hAnsi="宋体" w:cs="宋体"/>
          <w:kern w:val="0"/>
          <w:szCs w:val="21"/>
        </w:rPr>
        <w:t>①</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lastRenderedPageBreak/>
        <w:t>800℃时，</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7</w:t>
      </w:r>
      <w:r w:rsidRPr="00C50F54">
        <w:rPr>
          <w:rFonts w:ascii="宋体" w:eastAsia="宋体" w:hAnsi="宋体" w:cs="宋体"/>
          <w:kern w:val="0"/>
          <w:szCs w:val="21"/>
        </w:rPr>
        <w:t>Pa·s，由公式得：</w:t>
      </w:r>
      <w:r w:rsidRPr="00C441A7">
        <w:rPr>
          <w:rFonts w:ascii="宋体" w:eastAsia="宋体" w:hAnsi="宋体" w:cs="宋体"/>
          <w:noProof/>
          <w:kern w:val="0"/>
          <w:szCs w:val="21"/>
          <w:vertAlign w:val="subscript"/>
        </w:rPr>
        <w:drawing>
          <wp:inline distT="0" distB="0" distL="0" distR="0">
            <wp:extent cx="1495425" cy="390525"/>
            <wp:effectExtent l="0" t="0" r="9525" b="9525"/>
            <wp:docPr id="777" name="图片 236" descr="http://netclass.csu.edu.cn/jpkc2008/csu/12wujicailiao/xiti/images/ans04/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netclass.csu.edu.cn/jpkc2008/csu/12wujicailiao/xiti/images/ans04/image011.gif"/>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95425" cy="390525"/>
                    </a:xfrm>
                    <a:prstGeom prst="rect">
                      <a:avLst/>
                    </a:prstGeom>
                    <a:noFill/>
                    <a:ln>
                      <a:noFill/>
                    </a:ln>
                  </pic:spPr>
                </pic:pic>
              </a:graphicData>
            </a:graphic>
          </wp:inline>
        </w:drawing>
      </w:r>
      <w:r w:rsidRPr="00C50F54">
        <w:rPr>
          <w:rFonts w:ascii="宋体" w:eastAsia="宋体" w:hAnsi="宋体" w:cs="宋体"/>
          <w:kern w:val="0"/>
          <w:szCs w:val="21"/>
        </w:rPr>
        <w:t>②</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联立（1），（2）式解得∴A=-7.2，B=15219.6</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t</w:t>
      </w:r>
      <w:r w:rsidRPr="00C50F54">
        <w:rPr>
          <w:rFonts w:ascii="宋体" w:eastAsia="宋体" w:hAnsi="宋体" w:cs="宋体"/>
          <w:kern w:val="0"/>
          <w:szCs w:val="21"/>
        </w:rPr>
        <w:t>=1050℃时，</w:t>
      </w:r>
      <w:r w:rsidRPr="00C441A7">
        <w:rPr>
          <w:rFonts w:ascii="宋体" w:eastAsia="宋体" w:hAnsi="宋体" w:cs="宋体"/>
          <w:noProof/>
          <w:kern w:val="0"/>
          <w:szCs w:val="21"/>
          <w:vertAlign w:val="subscript"/>
        </w:rPr>
        <w:drawing>
          <wp:inline distT="0" distB="0" distL="0" distR="0">
            <wp:extent cx="1609725" cy="390525"/>
            <wp:effectExtent l="0" t="0" r="9525" b="9525"/>
            <wp:docPr id="778" name="图片 235" descr="http://netclass.csu.edu.cn/jpkc2008/csu/12wujicailiao/xiti/images/ans04/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netclass.csu.edu.cn/jpkc2008/csu/12wujicailiao/xiti/images/ans04/image012.gif"/>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9725"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解得</w:t>
      </w:r>
      <w:r w:rsidRPr="00C50F54">
        <w:rPr>
          <w:rFonts w:ascii="宋体" w:eastAsia="宋体" w:hAnsi="宋体" w:cs="宋体"/>
          <w:i/>
          <w:iCs/>
          <w:kern w:val="0"/>
          <w:szCs w:val="21"/>
        </w:rPr>
        <w:t>η</w:t>
      </w:r>
      <w:r w:rsidRPr="00C50F54">
        <w:rPr>
          <w:rFonts w:ascii="宋体" w:eastAsia="宋体" w:hAnsi="宋体" w:cs="宋体"/>
          <w:kern w:val="0"/>
          <w:szCs w:val="21"/>
        </w:rPr>
        <w:t>=20130.5Pa·s。</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（2）在此温度下，极冷能形成玻璃。</w:t>
      </w:r>
    </w:p>
    <w:p w:rsidR="000F7B56" w:rsidRPr="00C50F54" w:rsidRDefault="000F7B56" w:rsidP="000F7B56">
      <w:pPr>
        <w:pStyle w:val="2"/>
      </w:pPr>
      <w:r w:rsidRPr="00C50F54">
        <w:t>4-9试用log</w:t>
      </w:r>
      <w:r w:rsidRPr="00C50F54">
        <w:rPr>
          <w:i/>
          <w:iCs/>
        </w:rPr>
        <w:t>η</w:t>
      </w:r>
      <w:r w:rsidRPr="00C50F54">
        <w:t>＝</w:t>
      </w:r>
      <w:r w:rsidRPr="00C50F54">
        <w:rPr>
          <w:i/>
          <w:iCs/>
        </w:rPr>
        <w:t>A</w:t>
      </w:r>
      <w:r w:rsidRPr="00C50F54">
        <w:t>＋</w:t>
      </w:r>
      <w:r w:rsidRPr="00C50F54">
        <w:rPr>
          <w:i/>
          <w:iCs/>
        </w:rPr>
        <w:t>B</w:t>
      </w:r>
      <w:r w:rsidRPr="00C50F54">
        <w:t>/（</w:t>
      </w:r>
      <w:r w:rsidRPr="00C50F54">
        <w:rPr>
          <w:i/>
          <w:iCs/>
        </w:rPr>
        <w:t>T</w:t>
      </w:r>
      <w:r w:rsidRPr="00C50F54">
        <w:t>－</w:t>
      </w:r>
      <w:r w:rsidRPr="00C50F54">
        <w:rPr>
          <w:i/>
          <w:iCs/>
        </w:rPr>
        <w:t>T</w:t>
      </w:r>
      <w:r w:rsidRPr="00C50F54">
        <w:rPr>
          <w:vertAlign w:val="subscript"/>
        </w:rPr>
        <w:t>0</w:t>
      </w:r>
      <w:r w:rsidRPr="00C50F54">
        <w:t>）方程式，绘出下列两种熔体在1350~500℃间的粘度曲线（log</w:t>
      </w:r>
      <w:r w:rsidRPr="00C50F54">
        <w:rPr>
          <w:i/>
          <w:iCs/>
        </w:rPr>
        <w:t>η</w:t>
      </w:r>
      <w:r w:rsidRPr="00C50F54">
        <w:t>~1/</w:t>
      </w:r>
      <w:r w:rsidRPr="00C50F54">
        <w:rPr>
          <w:i/>
          <w:iCs/>
        </w:rPr>
        <w:t>T</w:t>
      </w:r>
      <w:r w:rsidRPr="00C50F54">
        <w:t>）。两种熔体常数如下：</w:t>
      </w:r>
    </w:p>
    <w:tbl>
      <w:tblPr>
        <w:tblW w:w="465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left w:w="0" w:type="dxa"/>
          <w:right w:w="0" w:type="dxa"/>
        </w:tblCellMar>
        <w:tblLook w:val="04A0"/>
      </w:tblPr>
      <w:tblGrid>
        <w:gridCol w:w="1670"/>
        <w:gridCol w:w="2136"/>
        <w:gridCol w:w="2136"/>
        <w:gridCol w:w="1827"/>
      </w:tblGrid>
      <w:tr w:rsidR="000F7B56" w:rsidRPr="00C50F54" w:rsidTr="002C58E3">
        <w:trPr>
          <w:tblCellSpacing w:w="7" w:type="dxa"/>
        </w:trPr>
        <w:tc>
          <w:tcPr>
            <w:tcW w:w="10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序号</w:t>
            </w:r>
          </w:p>
        </w:tc>
        <w:tc>
          <w:tcPr>
            <w:tcW w:w="13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i/>
                <w:iCs/>
                <w:kern w:val="0"/>
                <w:szCs w:val="21"/>
              </w:rPr>
              <w:t>A</w:t>
            </w:r>
          </w:p>
        </w:tc>
        <w:tc>
          <w:tcPr>
            <w:tcW w:w="13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i/>
                <w:iCs/>
                <w:kern w:val="0"/>
                <w:szCs w:val="21"/>
              </w:rPr>
              <w:t>B</w:t>
            </w:r>
          </w:p>
        </w:tc>
        <w:tc>
          <w:tcPr>
            <w:tcW w:w="11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i/>
                <w:iCs/>
                <w:kern w:val="0"/>
                <w:szCs w:val="21"/>
              </w:rPr>
              <w:t>T</w:t>
            </w:r>
            <w:r w:rsidRPr="00C50F54">
              <w:rPr>
                <w:rFonts w:ascii="宋体" w:eastAsia="宋体" w:hAnsi="宋体" w:cs="宋体"/>
                <w:kern w:val="0"/>
                <w:szCs w:val="21"/>
                <w:vertAlign w:val="subscript"/>
              </w:rPr>
              <w:t>0</w:t>
            </w:r>
          </w:p>
        </w:tc>
      </w:tr>
      <w:tr w:rsidR="000F7B56" w:rsidRPr="00C50F54" w:rsidTr="002C58E3">
        <w:trPr>
          <w:tblCellSpacing w:w="7" w:type="dxa"/>
        </w:trPr>
        <w:tc>
          <w:tcPr>
            <w:tcW w:w="10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w:t>
            </w:r>
          </w:p>
        </w:tc>
        <w:tc>
          <w:tcPr>
            <w:tcW w:w="13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1.631</w:t>
            </w:r>
          </w:p>
        </w:tc>
        <w:tc>
          <w:tcPr>
            <w:tcW w:w="13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4229</w:t>
            </w:r>
          </w:p>
        </w:tc>
        <w:tc>
          <w:tcPr>
            <w:tcW w:w="11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219</w:t>
            </w:r>
          </w:p>
        </w:tc>
      </w:tr>
      <w:tr w:rsidR="000F7B56" w:rsidRPr="00C50F54" w:rsidTr="002C58E3">
        <w:trPr>
          <w:tblCellSpacing w:w="7" w:type="dxa"/>
        </w:trPr>
        <w:tc>
          <w:tcPr>
            <w:tcW w:w="10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w:t>
            </w:r>
          </w:p>
        </w:tc>
        <w:tc>
          <w:tcPr>
            <w:tcW w:w="13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1.769</w:t>
            </w:r>
          </w:p>
        </w:tc>
        <w:tc>
          <w:tcPr>
            <w:tcW w:w="13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4690</w:t>
            </w:r>
          </w:p>
        </w:tc>
        <w:tc>
          <w:tcPr>
            <w:tcW w:w="11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216</w:t>
            </w:r>
          </w:p>
        </w:tc>
      </w:tr>
    </w:tbl>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解：根据公式：</w:t>
      </w:r>
      <w:r w:rsidRPr="00C441A7">
        <w:rPr>
          <w:rFonts w:ascii="宋体" w:eastAsia="宋体" w:hAnsi="宋体" w:cs="宋体"/>
          <w:noProof/>
          <w:kern w:val="0"/>
          <w:szCs w:val="21"/>
          <w:vertAlign w:val="subscript"/>
        </w:rPr>
        <w:drawing>
          <wp:inline distT="0" distB="0" distL="0" distR="0">
            <wp:extent cx="1152525" cy="428625"/>
            <wp:effectExtent l="0" t="0" r="9525" b="9525"/>
            <wp:docPr id="779" name="图片 234" descr="http://netclass.csu.edu.cn/jpkc2008/csu/12wujicailiao/xiti/images/ans04/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netclass.csu.edu.cn/jpkc2008/csu/12wujicailiao/xiti/images/ans04/image013.gif"/>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4286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对于熔体1：</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t</w:t>
      </w:r>
      <w:r w:rsidRPr="00C50F54">
        <w:rPr>
          <w:rFonts w:ascii="宋体" w:eastAsia="宋体" w:hAnsi="宋体" w:cs="宋体"/>
          <w:kern w:val="0"/>
          <w:szCs w:val="21"/>
        </w:rPr>
        <w:t>=500℃时，</w:t>
      </w:r>
      <w:r w:rsidRPr="00C50F54">
        <w:rPr>
          <w:rFonts w:ascii="宋体" w:eastAsia="宋体" w:hAnsi="宋体" w:cs="宋体"/>
          <w:i/>
          <w:iCs/>
          <w:kern w:val="0"/>
          <w:szCs w:val="21"/>
        </w:rPr>
        <w:t>T</w:t>
      </w:r>
      <w:r w:rsidRPr="00C50F54">
        <w:rPr>
          <w:rFonts w:ascii="宋体" w:eastAsia="宋体" w:hAnsi="宋体" w:cs="宋体"/>
          <w:kern w:val="0"/>
          <w:szCs w:val="21"/>
        </w:rPr>
        <w:t>=500+273=773K,</w:t>
      </w:r>
      <w:r w:rsidRPr="00C441A7">
        <w:rPr>
          <w:rFonts w:ascii="宋体" w:eastAsia="宋体" w:hAnsi="宋体" w:cs="宋体"/>
          <w:noProof/>
          <w:kern w:val="0"/>
          <w:szCs w:val="21"/>
          <w:vertAlign w:val="subscript"/>
        </w:rPr>
        <w:drawing>
          <wp:inline distT="0" distB="0" distL="0" distR="0">
            <wp:extent cx="295275" cy="390525"/>
            <wp:effectExtent l="0" t="0" r="9525" b="9525"/>
            <wp:docPr id="780" name="图片 233" descr="http://netclass.csu.edu.cn/jpkc2008/csu/12wujicailiao/xiti/images/ans04/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netclass.csu.edu.cn/jpkc2008/csu/12wujicailiao/xiti/images/ans04/image014.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C50F54">
        <w:rPr>
          <w:rFonts w:ascii="宋体" w:eastAsia="宋体" w:hAnsi="宋体" w:cs="宋体"/>
          <w:kern w:val="0"/>
          <w:szCs w:val="21"/>
        </w:rPr>
        <w:t>0.0013,</w:t>
      </w:r>
      <w:r w:rsidRPr="00C441A7">
        <w:rPr>
          <w:rFonts w:ascii="宋体" w:eastAsia="宋体" w:hAnsi="宋体" w:cs="宋体"/>
          <w:noProof/>
          <w:kern w:val="0"/>
          <w:szCs w:val="21"/>
          <w:vertAlign w:val="subscript"/>
        </w:rPr>
        <w:drawing>
          <wp:inline distT="0" distB="0" distL="0" distR="0">
            <wp:extent cx="1714500" cy="390525"/>
            <wp:effectExtent l="0" t="0" r="0" b="9525"/>
            <wp:docPr id="781" name="图片 232" descr="http://netclass.csu.edu.cn/jpkc2008/csu/12wujicailiao/xiti/images/ans04/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netclass.csu.edu.cn/jpkc2008/csu/12wujicailiao/xiti/images/ans04/image015.gif"/>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4500" cy="390525"/>
                    </a:xfrm>
                    <a:prstGeom prst="rect">
                      <a:avLst/>
                    </a:prstGeom>
                    <a:noFill/>
                    <a:ln>
                      <a:noFill/>
                    </a:ln>
                  </pic:spPr>
                </pic:pic>
              </a:graphicData>
            </a:graphic>
          </wp:inline>
        </w:drawing>
      </w:r>
      <w:r w:rsidRPr="00C50F54">
        <w:rPr>
          <w:rFonts w:ascii="宋体" w:eastAsia="宋体" w:hAnsi="宋体" w:cs="宋体"/>
          <w:kern w:val="0"/>
          <w:szCs w:val="21"/>
        </w:rPr>
        <w:t>9.265</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t</w:t>
      </w:r>
      <w:r w:rsidRPr="00C50F54">
        <w:rPr>
          <w:rFonts w:ascii="宋体" w:eastAsia="宋体" w:hAnsi="宋体" w:cs="宋体"/>
          <w:kern w:val="0"/>
          <w:szCs w:val="21"/>
        </w:rPr>
        <w:t>=700℃时，</w:t>
      </w:r>
      <w:r w:rsidRPr="00C50F54">
        <w:rPr>
          <w:rFonts w:ascii="宋体" w:eastAsia="宋体" w:hAnsi="宋体" w:cs="宋体"/>
          <w:i/>
          <w:iCs/>
          <w:kern w:val="0"/>
          <w:szCs w:val="21"/>
        </w:rPr>
        <w:t>T</w:t>
      </w:r>
      <w:r w:rsidRPr="00C50F54">
        <w:rPr>
          <w:rFonts w:ascii="宋体" w:eastAsia="宋体" w:hAnsi="宋体" w:cs="宋体"/>
          <w:kern w:val="0"/>
          <w:szCs w:val="21"/>
        </w:rPr>
        <w:t>=700+273=973K,</w:t>
      </w:r>
      <w:r w:rsidRPr="00C441A7">
        <w:rPr>
          <w:rFonts w:ascii="宋体" w:eastAsia="宋体" w:hAnsi="宋体" w:cs="宋体"/>
          <w:noProof/>
          <w:kern w:val="0"/>
          <w:szCs w:val="21"/>
          <w:vertAlign w:val="subscript"/>
        </w:rPr>
        <w:drawing>
          <wp:inline distT="0" distB="0" distL="0" distR="0">
            <wp:extent cx="295275" cy="390525"/>
            <wp:effectExtent l="0" t="0" r="9525" b="9525"/>
            <wp:docPr id="782" name="图片 231" descr="http://netclass.csu.edu.cn/jpkc2008/csu/12wujicailiao/xiti/images/ans04/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netclass.csu.edu.cn/jpkc2008/csu/12wujicailiao/xiti/images/ans04/image014.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C50F54">
        <w:rPr>
          <w:rFonts w:ascii="宋体" w:eastAsia="宋体" w:hAnsi="宋体" w:cs="宋体"/>
          <w:kern w:val="0"/>
          <w:szCs w:val="21"/>
        </w:rPr>
        <w:t>0.0010,</w:t>
      </w:r>
      <w:r w:rsidRPr="00C441A7">
        <w:rPr>
          <w:rFonts w:ascii="宋体" w:eastAsia="宋体" w:hAnsi="宋体" w:cs="宋体"/>
          <w:noProof/>
          <w:kern w:val="0"/>
          <w:szCs w:val="21"/>
          <w:vertAlign w:val="subscript"/>
        </w:rPr>
        <w:drawing>
          <wp:inline distT="0" distB="0" distL="0" distR="0">
            <wp:extent cx="1714500" cy="390525"/>
            <wp:effectExtent l="0" t="0" r="0" b="9525"/>
            <wp:docPr id="783" name="图片 230" descr="http://netclass.csu.edu.cn/jpkc2008/csu/12wujicailiao/xiti/images/ans04/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netclass.csu.edu.cn/jpkc2008/csu/12wujicailiao/xiti/images/ans04/image016.gif"/>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4500" cy="390525"/>
                    </a:xfrm>
                    <a:prstGeom prst="rect">
                      <a:avLst/>
                    </a:prstGeom>
                    <a:noFill/>
                    <a:ln>
                      <a:noFill/>
                    </a:ln>
                  </pic:spPr>
                </pic:pic>
              </a:graphicData>
            </a:graphic>
          </wp:inline>
        </w:drawing>
      </w:r>
      <w:r w:rsidRPr="00C50F54">
        <w:rPr>
          <w:rFonts w:ascii="宋体" w:eastAsia="宋体" w:hAnsi="宋体" w:cs="宋体"/>
          <w:kern w:val="0"/>
          <w:szCs w:val="21"/>
        </w:rPr>
        <w:t>7.240</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t</w:t>
      </w:r>
      <w:r w:rsidRPr="00C50F54">
        <w:rPr>
          <w:rFonts w:ascii="宋体" w:eastAsia="宋体" w:hAnsi="宋体" w:cs="宋体"/>
          <w:kern w:val="0"/>
          <w:szCs w:val="21"/>
        </w:rPr>
        <w:t>=900℃时，</w:t>
      </w:r>
      <w:r w:rsidRPr="00C50F54">
        <w:rPr>
          <w:rFonts w:ascii="宋体" w:eastAsia="宋体" w:hAnsi="宋体" w:cs="宋体"/>
          <w:i/>
          <w:iCs/>
          <w:kern w:val="0"/>
          <w:szCs w:val="21"/>
        </w:rPr>
        <w:t>T</w:t>
      </w:r>
      <w:r w:rsidRPr="00C50F54">
        <w:rPr>
          <w:rFonts w:ascii="宋体" w:eastAsia="宋体" w:hAnsi="宋体" w:cs="宋体"/>
          <w:kern w:val="0"/>
          <w:szCs w:val="21"/>
        </w:rPr>
        <w:t>=900+273=1173K,</w:t>
      </w:r>
      <w:r w:rsidRPr="00C441A7">
        <w:rPr>
          <w:rFonts w:ascii="宋体" w:eastAsia="宋体" w:hAnsi="宋体" w:cs="宋体"/>
          <w:noProof/>
          <w:kern w:val="0"/>
          <w:szCs w:val="21"/>
          <w:vertAlign w:val="subscript"/>
        </w:rPr>
        <w:drawing>
          <wp:inline distT="0" distB="0" distL="0" distR="0">
            <wp:extent cx="295275" cy="390525"/>
            <wp:effectExtent l="0" t="0" r="9525" b="9525"/>
            <wp:docPr id="784" name="图片 229" descr="http://netclass.csu.edu.cn/jpkc2008/csu/12wujicailiao/xiti/images/ans04/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netclass.csu.edu.cn/jpkc2008/csu/12wujicailiao/xiti/images/ans04/image014.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C50F54">
        <w:rPr>
          <w:rFonts w:ascii="宋体" w:eastAsia="宋体" w:hAnsi="宋体" w:cs="宋体"/>
          <w:kern w:val="0"/>
          <w:szCs w:val="21"/>
        </w:rPr>
        <w:t>0.0008,</w:t>
      </w:r>
      <w:r w:rsidRPr="00C441A7">
        <w:rPr>
          <w:rFonts w:ascii="宋体" w:eastAsia="宋体" w:hAnsi="宋体" w:cs="宋体"/>
          <w:noProof/>
          <w:kern w:val="0"/>
          <w:szCs w:val="21"/>
          <w:vertAlign w:val="subscript"/>
        </w:rPr>
        <w:drawing>
          <wp:inline distT="0" distB="0" distL="0" distR="0">
            <wp:extent cx="1781175" cy="390525"/>
            <wp:effectExtent l="0" t="0" r="9525" b="9525"/>
            <wp:docPr id="785" name="图片 228" descr="http://netclass.csu.edu.cn/jpkc2008/csu/12wujicailiao/xiti/images/ans04/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netclass.csu.edu.cn/jpkc2008/csu/12wujicailiao/xiti/images/ans04/image017.gif"/>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81175" cy="390525"/>
                    </a:xfrm>
                    <a:prstGeom prst="rect">
                      <a:avLst/>
                    </a:prstGeom>
                    <a:noFill/>
                    <a:ln>
                      <a:noFill/>
                    </a:ln>
                  </pic:spPr>
                </pic:pic>
              </a:graphicData>
            </a:graphic>
          </wp:inline>
        </w:drawing>
      </w:r>
      <w:r w:rsidRPr="00C50F54">
        <w:rPr>
          <w:rFonts w:ascii="宋体" w:eastAsia="宋体" w:hAnsi="宋体" w:cs="宋体"/>
          <w:kern w:val="0"/>
          <w:szCs w:val="21"/>
        </w:rPr>
        <w:t>6.064</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t</w:t>
      </w:r>
      <w:r w:rsidRPr="00C50F54">
        <w:rPr>
          <w:rFonts w:ascii="宋体" w:eastAsia="宋体" w:hAnsi="宋体" w:cs="宋体"/>
          <w:kern w:val="0"/>
          <w:szCs w:val="21"/>
        </w:rPr>
        <w:t>=1100℃时，</w:t>
      </w:r>
      <w:r w:rsidRPr="00C50F54">
        <w:rPr>
          <w:rFonts w:ascii="宋体" w:eastAsia="宋体" w:hAnsi="宋体" w:cs="宋体"/>
          <w:i/>
          <w:iCs/>
          <w:kern w:val="0"/>
          <w:szCs w:val="21"/>
        </w:rPr>
        <w:t>T</w:t>
      </w:r>
      <w:r w:rsidRPr="00C50F54">
        <w:rPr>
          <w:rFonts w:ascii="宋体" w:eastAsia="宋体" w:hAnsi="宋体" w:cs="宋体"/>
          <w:kern w:val="0"/>
          <w:szCs w:val="21"/>
        </w:rPr>
        <w:t>=1100+273=1373K,</w:t>
      </w:r>
      <w:r w:rsidRPr="00C441A7">
        <w:rPr>
          <w:rFonts w:ascii="宋体" w:eastAsia="宋体" w:hAnsi="宋体" w:cs="宋体"/>
          <w:noProof/>
          <w:kern w:val="0"/>
          <w:szCs w:val="21"/>
          <w:vertAlign w:val="subscript"/>
        </w:rPr>
        <w:drawing>
          <wp:inline distT="0" distB="0" distL="0" distR="0">
            <wp:extent cx="295275" cy="390525"/>
            <wp:effectExtent l="0" t="0" r="9525" b="9525"/>
            <wp:docPr id="786" name="图片 227" descr="http://netclass.csu.edu.cn/jpkc2008/csu/12wujicailiao/xiti/images/ans04/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netclass.csu.edu.cn/jpkc2008/csu/12wujicailiao/xiti/images/ans04/image014.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C50F54">
        <w:rPr>
          <w:rFonts w:ascii="宋体" w:eastAsia="宋体" w:hAnsi="宋体" w:cs="宋体"/>
          <w:kern w:val="0"/>
          <w:szCs w:val="21"/>
        </w:rPr>
        <w:t>0.0007,</w:t>
      </w:r>
      <w:r w:rsidRPr="00C441A7">
        <w:rPr>
          <w:rFonts w:ascii="宋体" w:eastAsia="宋体" w:hAnsi="宋体" w:cs="宋体"/>
          <w:noProof/>
          <w:kern w:val="0"/>
          <w:szCs w:val="21"/>
          <w:vertAlign w:val="subscript"/>
        </w:rPr>
        <w:drawing>
          <wp:inline distT="0" distB="0" distL="0" distR="0">
            <wp:extent cx="1781175" cy="390525"/>
            <wp:effectExtent l="0" t="0" r="9525" b="9525"/>
            <wp:docPr id="787" name="图片 226" descr="http://netclass.csu.edu.cn/jpkc2008/csu/12wujicailiao/xiti/images/ans04/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netclass.csu.edu.cn/jpkc2008/csu/12wujicailiao/xiti/images/ans04/image018.gif"/>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81175" cy="390525"/>
                    </a:xfrm>
                    <a:prstGeom prst="rect">
                      <a:avLst/>
                    </a:prstGeom>
                    <a:noFill/>
                    <a:ln>
                      <a:noFill/>
                    </a:ln>
                  </pic:spPr>
                </pic:pic>
              </a:graphicData>
            </a:graphic>
          </wp:inline>
        </w:drawing>
      </w:r>
      <w:r w:rsidRPr="00C50F54">
        <w:rPr>
          <w:rFonts w:ascii="宋体" w:eastAsia="宋体" w:hAnsi="宋体" w:cs="宋体"/>
          <w:kern w:val="0"/>
          <w:szCs w:val="21"/>
        </w:rPr>
        <w:t>5.296</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t</w:t>
      </w:r>
      <w:r w:rsidRPr="00C50F54">
        <w:rPr>
          <w:rFonts w:ascii="宋体" w:eastAsia="宋体" w:hAnsi="宋体" w:cs="宋体"/>
          <w:kern w:val="0"/>
          <w:szCs w:val="21"/>
        </w:rPr>
        <w:t>=1350℃时，</w:t>
      </w:r>
      <w:r w:rsidRPr="00C50F54">
        <w:rPr>
          <w:rFonts w:ascii="宋体" w:eastAsia="宋体" w:hAnsi="宋体" w:cs="宋体"/>
          <w:i/>
          <w:iCs/>
          <w:kern w:val="0"/>
          <w:szCs w:val="21"/>
        </w:rPr>
        <w:t>T</w:t>
      </w:r>
      <w:r w:rsidRPr="00C50F54">
        <w:rPr>
          <w:rFonts w:ascii="宋体" w:eastAsia="宋体" w:hAnsi="宋体" w:cs="宋体"/>
          <w:kern w:val="0"/>
          <w:szCs w:val="21"/>
        </w:rPr>
        <w:t>=1350+273=1623K,</w:t>
      </w:r>
      <w:r w:rsidRPr="00C441A7">
        <w:rPr>
          <w:rFonts w:ascii="宋体" w:eastAsia="宋体" w:hAnsi="宋体" w:cs="宋体"/>
          <w:noProof/>
          <w:kern w:val="0"/>
          <w:szCs w:val="21"/>
          <w:vertAlign w:val="subscript"/>
        </w:rPr>
        <w:drawing>
          <wp:inline distT="0" distB="0" distL="0" distR="0">
            <wp:extent cx="295275" cy="390525"/>
            <wp:effectExtent l="0" t="0" r="9525" b="9525"/>
            <wp:docPr id="788" name="图片 225" descr="http://netclass.csu.edu.cn/jpkc2008/csu/12wujicailiao/xiti/images/ans04/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netclass.csu.edu.cn/jpkc2008/csu/12wujicailiao/xiti/images/ans04/image014.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C50F54">
        <w:rPr>
          <w:rFonts w:ascii="宋体" w:eastAsia="宋体" w:hAnsi="宋体" w:cs="宋体"/>
          <w:kern w:val="0"/>
          <w:szCs w:val="21"/>
        </w:rPr>
        <w:t>0.0006,</w:t>
      </w:r>
      <w:r w:rsidRPr="00C441A7">
        <w:rPr>
          <w:rFonts w:ascii="宋体" w:eastAsia="宋体" w:hAnsi="宋体" w:cs="宋体"/>
          <w:noProof/>
          <w:kern w:val="0"/>
          <w:szCs w:val="21"/>
          <w:vertAlign w:val="subscript"/>
        </w:rPr>
        <w:drawing>
          <wp:inline distT="0" distB="0" distL="0" distR="0">
            <wp:extent cx="1781175" cy="390525"/>
            <wp:effectExtent l="0" t="0" r="9525" b="9525"/>
            <wp:docPr id="789" name="图片 224" descr="http://netclass.csu.edu.cn/jpkc2008/csu/12wujicailiao/xiti/images/ans04/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netclass.csu.edu.cn/jpkc2008/csu/12wujicailiao/xiti/images/ans04/image019.gif"/>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81175" cy="390525"/>
                    </a:xfrm>
                    <a:prstGeom prst="rect">
                      <a:avLst/>
                    </a:prstGeom>
                    <a:noFill/>
                    <a:ln>
                      <a:noFill/>
                    </a:ln>
                  </pic:spPr>
                </pic:pic>
              </a:graphicData>
            </a:graphic>
          </wp:inline>
        </w:drawing>
      </w:r>
      <w:r w:rsidRPr="00C50F54">
        <w:rPr>
          <w:rFonts w:ascii="宋体" w:eastAsia="宋体" w:hAnsi="宋体" w:cs="宋体"/>
          <w:kern w:val="0"/>
          <w:szCs w:val="21"/>
        </w:rPr>
        <w:t>4.643</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对于熔体2：</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t</w:t>
      </w:r>
      <w:r w:rsidRPr="00C50F54">
        <w:rPr>
          <w:rFonts w:ascii="宋体" w:eastAsia="宋体" w:hAnsi="宋体" w:cs="宋体"/>
          <w:kern w:val="0"/>
          <w:szCs w:val="21"/>
        </w:rPr>
        <w:t>=500℃时，</w:t>
      </w:r>
      <w:r w:rsidRPr="00C50F54">
        <w:rPr>
          <w:rFonts w:ascii="宋体" w:eastAsia="宋体" w:hAnsi="宋体" w:cs="宋体"/>
          <w:i/>
          <w:iCs/>
          <w:kern w:val="0"/>
          <w:szCs w:val="21"/>
        </w:rPr>
        <w:t>T</w:t>
      </w:r>
      <w:r w:rsidRPr="00C50F54">
        <w:rPr>
          <w:rFonts w:ascii="宋体" w:eastAsia="宋体" w:hAnsi="宋体" w:cs="宋体"/>
          <w:kern w:val="0"/>
          <w:szCs w:val="21"/>
        </w:rPr>
        <w:t>=500+273=773K,</w:t>
      </w:r>
      <w:r w:rsidRPr="00C441A7">
        <w:rPr>
          <w:rFonts w:ascii="宋体" w:eastAsia="宋体" w:hAnsi="宋体" w:cs="宋体"/>
          <w:noProof/>
          <w:kern w:val="0"/>
          <w:szCs w:val="21"/>
          <w:vertAlign w:val="subscript"/>
        </w:rPr>
        <w:drawing>
          <wp:inline distT="0" distB="0" distL="0" distR="0">
            <wp:extent cx="295275" cy="390525"/>
            <wp:effectExtent l="0" t="0" r="9525" b="9525"/>
            <wp:docPr id="790" name="图片 223" descr="http://netclass.csu.edu.cn/jpkc2008/csu/12wujicailiao/xiti/images/ans04/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netclass.csu.edu.cn/jpkc2008/csu/12wujicailiao/xiti/images/ans04/image014.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C50F54">
        <w:rPr>
          <w:rFonts w:ascii="宋体" w:eastAsia="宋体" w:hAnsi="宋体" w:cs="宋体"/>
          <w:kern w:val="0"/>
          <w:szCs w:val="21"/>
        </w:rPr>
        <w:t>0.0013,</w:t>
      </w:r>
      <w:r w:rsidRPr="00C441A7">
        <w:rPr>
          <w:rFonts w:ascii="宋体" w:eastAsia="宋体" w:hAnsi="宋体" w:cs="宋体"/>
          <w:noProof/>
          <w:kern w:val="0"/>
          <w:szCs w:val="21"/>
          <w:vertAlign w:val="subscript"/>
        </w:rPr>
        <w:drawing>
          <wp:inline distT="0" distB="0" distL="0" distR="0">
            <wp:extent cx="1724025" cy="390525"/>
            <wp:effectExtent l="0" t="0" r="9525" b="9525"/>
            <wp:docPr id="791" name="图片 222" descr="http://netclass.csu.edu.cn/jpkc2008/csu/12wujicailiao/xiti/images/ans04/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netclass.csu.edu.cn/jpkc2008/csu/12wujicailiao/xiti/images/ans04/image020.gif"/>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24025" cy="390525"/>
                    </a:xfrm>
                    <a:prstGeom prst="rect">
                      <a:avLst/>
                    </a:prstGeom>
                    <a:noFill/>
                    <a:ln>
                      <a:noFill/>
                    </a:ln>
                  </pic:spPr>
                </pic:pic>
              </a:graphicData>
            </a:graphic>
          </wp:inline>
        </w:drawing>
      </w:r>
      <w:r w:rsidRPr="00C50F54">
        <w:rPr>
          <w:rFonts w:ascii="宋体" w:eastAsia="宋体" w:hAnsi="宋体" w:cs="宋体"/>
          <w:kern w:val="0"/>
          <w:szCs w:val="21"/>
        </w:rPr>
        <w:t>10.189</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t</w:t>
      </w:r>
      <w:r w:rsidRPr="00C50F54">
        <w:rPr>
          <w:rFonts w:ascii="宋体" w:eastAsia="宋体" w:hAnsi="宋体" w:cs="宋体"/>
          <w:kern w:val="0"/>
          <w:szCs w:val="21"/>
        </w:rPr>
        <w:t>=700℃时，</w:t>
      </w:r>
      <w:r w:rsidRPr="00C50F54">
        <w:rPr>
          <w:rFonts w:ascii="宋体" w:eastAsia="宋体" w:hAnsi="宋体" w:cs="宋体"/>
          <w:i/>
          <w:iCs/>
          <w:kern w:val="0"/>
          <w:szCs w:val="21"/>
        </w:rPr>
        <w:t>T</w:t>
      </w:r>
      <w:r w:rsidRPr="00C50F54">
        <w:rPr>
          <w:rFonts w:ascii="宋体" w:eastAsia="宋体" w:hAnsi="宋体" w:cs="宋体"/>
          <w:kern w:val="0"/>
          <w:szCs w:val="21"/>
        </w:rPr>
        <w:t>=700+273=973K,</w:t>
      </w:r>
      <w:r w:rsidRPr="00C441A7">
        <w:rPr>
          <w:rFonts w:ascii="宋体" w:eastAsia="宋体" w:hAnsi="宋体" w:cs="宋体"/>
          <w:noProof/>
          <w:kern w:val="0"/>
          <w:szCs w:val="21"/>
          <w:vertAlign w:val="subscript"/>
        </w:rPr>
        <w:drawing>
          <wp:inline distT="0" distB="0" distL="0" distR="0">
            <wp:extent cx="295275" cy="390525"/>
            <wp:effectExtent l="0" t="0" r="9525" b="9525"/>
            <wp:docPr id="792" name="图片 221" descr="http://netclass.csu.edu.cn/jpkc2008/csu/12wujicailiao/xiti/images/ans04/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netclass.csu.edu.cn/jpkc2008/csu/12wujicailiao/xiti/images/ans04/image014.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C50F54">
        <w:rPr>
          <w:rFonts w:ascii="宋体" w:eastAsia="宋体" w:hAnsi="宋体" w:cs="宋体"/>
          <w:kern w:val="0"/>
          <w:szCs w:val="21"/>
        </w:rPr>
        <w:t>0.0010,</w:t>
      </w:r>
      <w:r w:rsidRPr="00C441A7">
        <w:rPr>
          <w:rFonts w:ascii="宋体" w:eastAsia="宋体" w:hAnsi="宋体" w:cs="宋体"/>
          <w:noProof/>
          <w:kern w:val="0"/>
          <w:szCs w:val="21"/>
          <w:vertAlign w:val="subscript"/>
        </w:rPr>
        <w:drawing>
          <wp:inline distT="0" distB="0" distL="0" distR="0">
            <wp:extent cx="1714500" cy="390525"/>
            <wp:effectExtent l="0" t="0" r="0" b="9525"/>
            <wp:docPr id="793" name="图片 220" descr="http://netclass.csu.edu.cn/jpkc2008/csu/12wujicailiao/xiti/images/ans04/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http://netclass.csu.edu.cn/jpkc2008/csu/12wujicailiao/xiti/images/ans04/image021.gif"/>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4500" cy="390525"/>
                    </a:xfrm>
                    <a:prstGeom prst="rect">
                      <a:avLst/>
                    </a:prstGeom>
                    <a:noFill/>
                    <a:ln>
                      <a:noFill/>
                    </a:ln>
                  </pic:spPr>
                </pic:pic>
              </a:graphicData>
            </a:graphic>
          </wp:inline>
        </w:drawing>
      </w:r>
      <w:r w:rsidRPr="00C50F54">
        <w:rPr>
          <w:rFonts w:ascii="宋体" w:eastAsia="宋体" w:hAnsi="宋体" w:cs="宋体"/>
          <w:kern w:val="0"/>
          <w:szCs w:val="21"/>
        </w:rPr>
        <w:t>7.964</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lastRenderedPageBreak/>
        <w:t>当</w:t>
      </w:r>
      <w:r w:rsidRPr="00C50F54">
        <w:rPr>
          <w:rFonts w:ascii="宋体" w:eastAsia="宋体" w:hAnsi="宋体" w:cs="宋体"/>
          <w:i/>
          <w:iCs/>
          <w:kern w:val="0"/>
          <w:szCs w:val="21"/>
        </w:rPr>
        <w:t>t</w:t>
      </w:r>
      <w:r w:rsidRPr="00C50F54">
        <w:rPr>
          <w:rFonts w:ascii="宋体" w:eastAsia="宋体" w:hAnsi="宋体" w:cs="宋体"/>
          <w:kern w:val="0"/>
          <w:szCs w:val="21"/>
        </w:rPr>
        <w:t>=900℃时，</w:t>
      </w:r>
      <w:r w:rsidRPr="00C50F54">
        <w:rPr>
          <w:rFonts w:ascii="宋体" w:eastAsia="宋体" w:hAnsi="宋体" w:cs="宋体"/>
          <w:i/>
          <w:iCs/>
          <w:kern w:val="0"/>
          <w:szCs w:val="21"/>
        </w:rPr>
        <w:t>T</w:t>
      </w:r>
      <w:r w:rsidRPr="00C50F54">
        <w:rPr>
          <w:rFonts w:ascii="宋体" w:eastAsia="宋体" w:hAnsi="宋体" w:cs="宋体"/>
          <w:kern w:val="0"/>
          <w:szCs w:val="21"/>
        </w:rPr>
        <w:t>=900+273=1173K,</w:t>
      </w:r>
      <w:r w:rsidRPr="00C441A7">
        <w:rPr>
          <w:rFonts w:ascii="宋体" w:eastAsia="宋体" w:hAnsi="宋体" w:cs="宋体"/>
          <w:noProof/>
          <w:kern w:val="0"/>
          <w:szCs w:val="21"/>
          <w:vertAlign w:val="subscript"/>
        </w:rPr>
        <w:drawing>
          <wp:inline distT="0" distB="0" distL="0" distR="0">
            <wp:extent cx="295275" cy="390525"/>
            <wp:effectExtent l="0" t="0" r="9525" b="9525"/>
            <wp:docPr id="794" name="图片 219" descr="http://netclass.csu.edu.cn/jpkc2008/csu/12wujicailiao/xiti/images/ans04/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netclass.csu.edu.cn/jpkc2008/csu/12wujicailiao/xiti/images/ans04/image014.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C50F54">
        <w:rPr>
          <w:rFonts w:ascii="宋体" w:eastAsia="宋体" w:hAnsi="宋体" w:cs="宋体"/>
          <w:kern w:val="0"/>
          <w:szCs w:val="21"/>
        </w:rPr>
        <w:t>0.0008,</w:t>
      </w:r>
      <w:r w:rsidRPr="00C441A7">
        <w:rPr>
          <w:rFonts w:ascii="宋体" w:eastAsia="宋体" w:hAnsi="宋体" w:cs="宋体"/>
          <w:noProof/>
          <w:kern w:val="0"/>
          <w:szCs w:val="21"/>
          <w:vertAlign w:val="subscript"/>
        </w:rPr>
        <w:drawing>
          <wp:inline distT="0" distB="0" distL="0" distR="0">
            <wp:extent cx="1790700" cy="390525"/>
            <wp:effectExtent l="0" t="0" r="0" b="9525"/>
            <wp:docPr id="795" name="图片 218" descr="http://netclass.csu.edu.cn/jpkc2008/csu/12wujicailiao/xiti/images/ans04/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netclass.csu.edu.cn/jpkc2008/csu/12wujicailiao/xiti/images/ans04/image022.gif"/>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90700" cy="390525"/>
                    </a:xfrm>
                    <a:prstGeom prst="rect">
                      <a:avLst/>
                    </a:prstGeom>
                    <a:noFill/>
                    <a:ln>
                      <a:noFill/>
                    </a:ln>
                  </pic:spPr>
                </pic:pic>
              </a:graphicData>
            </a:graphic>
          </wp:inline>
        </w:drawing>
      </w:r>
      <w:r w:rsidRPr="00C50F54">
        <w:rPr>
          <w:rFonts w:ascii="宋体" w:eastAsia="宋体" w:hAnsi="宋体" w:cs="宋体"/>
          <w:kern w:val="0"/>
          <w:szCs w:val="21"/>
        </w:rPr>
        <w:t>6.670</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t</w:t>
      </w:r>
      <w:r w:rsidRPr="00C50F54">
        <w:rPr>
          <w:rFonts w:ascii="宋体" w:eastAsia="宋体" w:hAnsi="宋体" w:cs="宋体"/>
          <w:kern w:val="0"/>
          <w:szCs w:val="21"/>
        </w:rPr>
        <w:t>=1100℃时，</w:t>
      </w:r>
      <w:r w:rsidRPr="00C50F54">
        <w:rPr>
          <w:rFonts w:ascii="宋体" w:eastAsia="宋体" w:hAnsi="宋体" w:cs="宋体"/>
          <w:i/>
          <w:iCs/>
          <w:kern w:val="0"/>
          <w:szCs w:val="21"/>
        </w:rPr>
        <w:t>T</w:t>
      </w:r>
      <w:r w:rsidRPr="00C50F54">
        <w:rPr>
          <w:rFonts w:ascii="宋体" w:eastAsia="宋体" w:hAnsi="宋体" w:cs="宋体"/>
          <w:kern w:val="0"/>
          <w:szCs w:val="21"/>
        </w:rPr>
        <w:t>=1100+273=1373K,</w:t>
      </w:r>
      <w:r w:rsidRPr="00C441A7">
        <w:rPr>
          <w:rFonts w:ascii="宋体" w:eastAsia="宋体" w:hAnsi="宋体" w:cs="宋体"/>
          <w:noProof/>
          <w:kern w:val="0"/>
          <w:szCs w:val="21"/>
          <w:vertAlign w:val="subscript"/>
        </w:rPr>
        <w:drawing>
          <wp:inline distT="0" distB="0" distL="0" distR="0">
            <wp:extent cx="295275" cy="390525"/>
            <wp:effectExtent l="0" t="0" r="9525" b="9525"/>
            <wp:docPr id="796" name="图片 217" descr="http://netclass.csu.edu.cn/jpkc2008/csu/12wujicailiao/xiti/images/ans04/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netclass.csu.edu.cn/jpkc2008/csu/12wujicailiao/xiti/images/ans04/image014.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C50F54">
        <w:rPr>
          <w:rFonts w:ascii="宋体" w:eastAsia="宋体" w:hAnsi="宋体" w:cs="宋体"/>
          <w:kern w:val="0"/>
          <w:szCs w:val="21"/>
        </w:rPr>
        <w:t>0.0007,</w:t>
      </w:r>
      <w:r w:rsidRPr="00C441A7">
        <w:rPr>
          <w:rFonts w:ascii="宋体" w:eastAsia="宋体" w:hAnsi="宋体" w:cs="宋体"/>
          <w:noProof/>
          <w:kern w:val="0"/>
          <w:szCs w:val="21"/>
          <w:vertAlign w:val="subscript"/>
        </w:rPr>
        <w:drawing>
          <wp:inline distT="0" distB="0" distL="0" distR="0">
            <wp:extent cx="1790700" cy="390525"/>
            <wp:effectExtent l="0" t="0" r="0" b="9525"/>
            <wp:docPr id="797" name="图片 216" descr="http://netclass.csu.edu.cn/jpkc2008/csu/12wujicailiao/xiti/images/ans04/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netclass.csu.edu.cn/jpkc2008/csu/12wujicailiao/xiti/images/ans04/image023.gif"/>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90700" cy="390525"/>
                    </a:xfrm>
                    <a:prstGeom prst="rect">
                      <a:avLst/>
                    </a:prstGeom>
                    <a:noFill/>
                    <a:ln>
                      <a:noFill/>
                    </a:ln>
                  </pic:spPr>
                </pic:pic>
              </a:graphicData>
            </a:graphic>
          </wp:inline>
        </w:drawing>
      </w:r>
      <w:r w:rsidRPr="00C50F54">
        <w:rPr>
          <w:rFonts w:ascii="宋体" w:eastAsia="宋体" w:hAnsi="宋体" w:cs="宋体"/>
          <w:kern w:val="0"/>
          <w:szCs w:val="21"/>
        </w:rPr>
        <w:t>5.823</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t</w:t>
      </w:r>
      <w:r w:rsidRPr="00C50F54">
        <w:rPr>
          <w:rFonts w:ascii="宋体" w:eastAsia="宋体" w:hAnsi="宋体" w:cs="宋体"/>
          <w:kern w:val="0"/>
          <w:szCs w:val="21"/>
        </w:rPr>
        <w:t>=1350℃时，</w:t>
      </w:r>
      <w:r w:rsidRPr="00C50F54">
        <w:rPr>
          <w:rFonts w:ascii="宋体" w:eastAsia="宋体" w:hAnsi="宋体" w:cs="宋体"/>
          <w:i/>
          <w:iCs/>
          <w:kern w:val="0"/>
          <w:szCs w:val="21"/>
        </w:rPr>
        <w:t>T</w:t>
      </w:r>
      <w:r w:rsidRPr="00C50F54">
        <w:rPr>
          <w:rFonts w:ascii="宋体" w:eastAsia="宋体" w:hAnsi="宋体" w:cs="宋体"/>
          <w:kern w:val="0"/>
          <w:szCs w:val="21"/>
        </w:rPr>
        <w:t>=1350+273=1623K,</w:t>
      </w:r>
      <w:r w:rsidRPr="00C441A7">
        <w:rPr>
          <w:rFonts w:ascii="宋体" w:eastAsia="宋体" w:hAnsi="宋体" w:cs="宋体"/>
          <w:noProof/>
          <w:kern w:val="0"/>
          <w:szCs w:val="21"/>
          <w:vertAlign w:val="subscript"/>
        </w:rPr>
        <w:drawing>
          <wp:inline distT="0" distB="0" distL="0" distR="0">
            <wp:extent cx="295275" cy="390525"/>
            <wp:effectExtent l="0" t="0" r="9525" b="9525"/>
            <wp:docPr id="798" name="图片 215" descr="http://netclass.csu.edu.cn/jpkc2008/csu/12wujicailiao/xiti/images/ans04/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netclass.csu.edu.cn/jpkc2008/csu/12wujicailiao/xiti/images/ans04/image014.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C50F54">
        <w:rPr>
          <w:rFonts w:ascii="宋体" w:eastAsia="宋体" w:hAnsi="宋体" w:cs="宋体"/>
          <w:kern w:val="0"/>
          <w:szCs w:val="21"/>
        </w:rPr>
        <w:t>0.0006,</w:t>
      </w:r>
      <w:r w:rsidRPr="00C441A7">
        <w:rPr>
          <w:rFonts w:ascii="宋体" w:eastAsia="宋体" w:hAnsi="宋体" w:cs="宋体"/>
          <w:noProof/>
          <w:kern w:val="0"/>
          <w:szCs w:val="21"/>
          <w:vertAlign w:val="subscript"/>
        </w:rPr>
        <w:drawing>
          <wp:inline distT="0" distB="0" distL="0" distR="0">
            <wp:extent cx="1790700" cy="390525"/>
            <wp:effectExtent l="0" t="0" r="0" b="9525"/>
            <wp:docPr id="799" name="图片 214" descr="http://netclass.csu.edu.cn/jpkc2008/csu/12wujicailiao/xiti/images/ans04/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netclass.csu.edu.cn/jpkc2008/csu/12wujicailiao/xiti/images/ans04/image024.gif"/>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90700" cy="390525"/>
                    </a:xfrm>
                    <a:prstGeom prst="rect">
                      <a:avLst/>
                    </a:prstGeom>
                    <a:noFill/>
                    <a:ln>
                      <a:noFill/>
                    </a:ln>
                  </pic:spPr>
                </pic:pic>
              </a:graphicData>
            </a:graphic>
          </wp:inline>
        </w:drawing>
      </w:r>
      <w:r w:rsidRPr="00C50F54">
        <w:rPr>
          <w:rFonts w:ascii="宋体" w:eastAsia="宋体" w:hAnsi="宋体" w:cs="宋体"/>
          <w:kern w:val="0"/>
          <w:szCs w:val="21"/>
        </w:rPr>
        <w:t>5.102</w:t>
      </w:r>
    </w:p>
    <w:p w:rsidR="000F7B56" w:rsidRPr="00C50F54" w:rsidRDefault="000F7B56" w:rsidP="000F7B56">
      <w:pPr>
        <w:widowControl/>
        <w:spacing w:before="100" w:beforeAutospacing="1" w:after="100" w:afterAutospacing="1"/>
        <w:jc w:val="center"/>
        <w:rPr>
          <w:rFonts w:ascii="宋体" w:eastAsia="宋体" w:hAnsi="宋体" w:cs="宋体"/>
          <w:kern w:val="0"/>
          <w:szCs w:val="21"/>
        </w:rPr>
      </w:pPr>
      <w:r w:rsidRPr="00C441A7">
        <w:rPr>
          <w:rFonts w:ascii="宋体" w:eastAsia="宋体" w:hAnsi="宋体" w:cs="宋体"/>
          <w:noProof/>
          <w:kern w:val="0"/>
          <w:szCs w:val="21"/>
        </w:rPr>
        <w:drawing>
          <wp:inline distT="0" distB="0" distL="0" distR="0">
            <wp:extent cx="3676650" cy="2686050"/>
            <wp:effectExtent l="0" t="0" r="0" b="0"/>
            <wp:docPr id="800" name="图片 213" descr="http://netclass.csu.edu.cn/jpkc2008/csu/12wujicailiao/xiti/images/ans04/image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netclass.csu.edu.cn/jpkc2008/csu/12wujicailiao/xiti/images/ans04/image025.jpg"/>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76650" cy="2686050"/>
                    </a:xfrm>
                    <a:prstGeom prst="rect">
                      <a:avLst/>
                    </a:prstGeom>
                    <a:noFill/>
                    <a:ln>
                      <a:noFill/>
                    </a:ln>
                  </pic:spPr>
                </pic:pic>
              </a:graphicData>
            </a:graphic>
          </wp:inline>
        </w:drawing>
      </w:r>
      <w:r>
        <w:rPr>
          <w:rFonts w:ascii="宋体" w:eastAsia="宋体" w:hAnsi="宋体" w:cs="宋体" w:hint="eastAsia"/>
          <w:kern w:val="0"/>
          <w:szCs w:val="21"/>
        </w:rPr>
        <w:br/>
      </w:r>
      <w:r w:rsidRPr="00C50F54">
        <w:rPr>
          <w:rFonts w:ascii="宋体" w:eastAsia="宋体" w:hAnsi="宋体" w:cs="宋体"/>
          <w:kern w:val="0"/>
          <w:szCs w:val="21"/>
        </w:rPr>
        <w:t>熔体在1350~500℃间的粘度曲线</w:t>
      </w:r>
    </w:p>
    <w:p w:rsidR="000F7B56" w:rsidRPr="00C50F54" w:rsidRDefault="000F7B56" w:rsidP="000F7B56">
      <w:pPr>
        <w:pStyle w:val="2"/>
      </w:pPr>
      <w:r w:rsidRPr="00C50F54">
        <w:t>4-10派来克斯（Pyrex）玻璃的粘度在1400℃时是10</w:t>
      </w:r>
      <w:r w:rsidRPr="00C50F54">
        <w:rPr>
          <w:vertAlign w:val="superscript"/>
        </w:rPr>
        <w:t>9</w:t>
      </w:r>
      <w:r w:rsidRPr="00C50F54">
        <w:t>Pa·s，在840℃是10</w:t>
      </w:r>
      <w:r w:rsidRPr="00C50F54">
        <w:rPr>
          <w:vertAlign w:val="superscript"/>
        </w:rPr>
        <w:t>13</w:t>
      </w:r>
      <w:r w:rsidRPr="00C50F54">
        <w:t>Pa·s。请回解：（1）粘性流动活化能是多少？（2）为了易于成形，玻璃达到10</w:t>
      </w:r>
      <w:r w:rsidRPr="00C50F54">
        <w:rPr>
          <w:vertAlign w:val="superscript"/>
        </w:rPr>
        <w:t>5</w:t>
      </w:r>
      <w:r w:rsidRPr="00C50F54">
        <w:t>Pa·s的粘度时约要多高的温度？</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解：（1）根据公式：</w:t>
      </w:r>
      <w:r w:rsidRPr="00C441A7">
        <w:rPr>
          <w:rFonts w:ascii="宋体" w:eastAsia="宋体" w:hAnsi="宋体" w:cs="宋体"/>
          <w:noProof/>
          <w:kern w:val="0"/>
          <w:szCs w:val="21"/>
          <w:vertAlign w:val="subscript"/>
        </w:rPr>
        <w:drawing>
          <wp:inline distT="0" distB="0" distL="0" distR="0">
            <wp:extent cx="1019175" cy="390525"/>
            <wp:effectExtent l="0" t="0" r="9525" b="9525"/>
            <wp:docPr id="801" name="图片 212" descr="http://netclass.csu.edu.cn/jpkc2008/csu/12wujicailiao/xiti/images/ans04/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http://netclass.csu.edu.cn/jpkc2008/csu/12wujicailiao/xiti/images/ans04/image005.gif"/>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1400℃时，</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9</w:t>
      </w:r>
      <w:r w:rsidRPr="00C50F54">
        <w:rPr>
          <w:rFonts w:ascii="宋体" w:eastAsia="宋体" w:hAnsi="宋体" w:cs="宋体"/>
          <w:kern w:val="0"/>
          <w:szCs w:val="21"/>
        </w:rPr>
        <w:t>Pa·s，</w:t>
      </w:r>
      <w:r w:rsidRPr="00C50F54">
        <w:rPr>
          <w:rFonts w:ascii="宋体" w:eastAsia="宋体" w:hAnsi="宋体" w:cs="宋体"/>
          <w:i/>
          <w:iCs/>
          <w:kern w:val="0"/>
          <w:szCs w:val="21"/>
        </w:rPr>
        <w:t>T</w:t>
      </w:r>
      <w:r w:rsidRPr="00C50F54">
        <w:rPr>
          <w:rFonts w:ascii="宋体" w:eastAsia="宋体" w:hAnsi="宋体" w:cs="宋体"/>
          <w:kern w:val="0"/>
          <w:szCs w:val="21"/>
        </w:rPr>
        <w:t>=1400+273=1673K,</w:t>
      </w:r>
      <w:r w:rsidRPr="00C441A7">
        <w:rPr>
          <w:rFonts w:ascii="宋体" w:eastAsia="宋体" w:hAnsi="宋体" w:cs="宋体"/>
          <w:noProof/>
          <w:kern w:val="0"/>
          <w:szCs w:val="21"/>
          <w:vertAlign w:val="subscript"/>
        </w:rPr>
        <w:drawing>
          <wp:inline distT="0" distB="0" distL="0" distR="0">
            <wp:extent cx="1685925" cy="390525"/>
            <wp:effectExtent l="0" t="0" r="9525" b="9525"/>
            <wp:docPr id="802" name="图片 211" descr="http://netclass.csu.edu.cn/jpkc2008/csu/12wujicailiao/xiti/images/ans04/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netclass.csu.edu.cn/jpkc2008/csu/12wujicailiao/xiti/images/ans04/image026.gif"/>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85925" cy="390525"/>
                    </a:xfrm>
                    <a:prstGeom prst="rect">
                      <a:avLst/>
                    </a:prstGeom>
                    <a:noFill/>
                    <a:ln>
                      <a:noFill/>
                    </a:ln>
                  </pic:spPr>
                </pic:pic>
              </a:graphicData>
            </a:graphic>
          </wp:inline>
        </w:drawing>
      </w:r>
      <w:r w:rsidRPr="00C50F54">
        <w:rPr>
          <w:rFonts w:ascii="宋体" w:eastAsia="宋体" w:hAnsi="宋体" w:cs="宋体"/>
          <w:kern w:val="0"/>
          <w:szCs w:val="21"/>
        </w:rPr>
        <w:t>①</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840℃时，</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13</w:t>
      </w:r>
      <w:r w:rsidRPr="00C50F54">
        <w:rPr>
          <w:rFonts w:ascii="宋体" w:eastAsia="宋体" w:hAnsi="宋体" w:cs="宋体"/>
          <w:kern w:val="0"/>
          <w:szCs w:val="21"/>
        </w:rPr>
        <w:t>Pa·s，</w:t>
      </w:r>
      <w:r w:rsidRPr="00C50F54">
        <w:rPr>
          <w:rFonts w:ascii="宋体" w:eastAsia="宋体" w:hAnsi="宋体" w:cs="宋体"/>
          <w:i/>
          <w:iCs/>
          <w:kern w:val="0"/>
          <w:szCs w:val="21"/>
        </w:rPr>
        <w:t>T</w:t>
      </w:r>
      <w:r w:rsidRPr="00C50F54">
        <w:rPr>
          <w:rFonts w:ascii="宋体" w:eastAsia="宋体" w:hAnsi="宋体" w:cs="宋体"/>
          <w:kern w:val="0"/>
          <w:szCs w:val="21"/>
        </w:rPr>
        <w:t>=840+273=1113K,</w:t>
      </w:r>
      <w:r w:rsidRPr="00C441A7">
        <w:rPr>
          <w:rFonts w:ascii="宋体" w:eastAsia="宋体" w:hAnsi="宋体" w:cs="宋体"/>
          <w:noProof/>
          <w:kern w:val="0"/>
          <w:szCs w:val="21"/>
          <w:vertAlign w:val="subscript"/>
        </w:rPr>
        <w:drawing>
          <wp:inline distT="0" distB="0" distL="0" distR="0">
            <wp:extent cx="1714500" cy="390525"/>
            <wp:effectExtent l="0" t="0" r="0" b="9525"/>
            <wp:docPr id="803" name="图片 210" descr="http://netclass.csu.edu.cn/jpkc2008/csu/12wujicailiao/xiti/images/ans04/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ttp://netclass.csu.edu.cn/jpkc2008/csu/12wujicailiao/xiti/images/ans04/image027.gif"/>
                    <pic:cNvPicPr>
                      <a:picLocks noChangeAspect="1" noChangeArrowheads="1"/>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4500" cy="390525"/>
                    </a:xfrm>
                    <a:prstGeom prst="rect">
                      <a:avLst/>
                    </a:prstGeom>
                    <a:noFill/>
                    <a:ln>
                      <a:noFill/>
                    </a:ln>
                  </pic:spPr>
                </pic:pic>
              </a:graphicData>
            </a:graphic>
          </wp:inline>
        </w:drawing>
      </w:r>
      <w:r w:rsidRPr="00C50F54">
        <w:rPr>
          <w:rFonts w:ascii="宋体" w:eastAsia="宋体" w:hAnsi="宋体" w:cs="宋体"/>
          <w:kern w:val="0"/>
          <w:szCs w:val="21"/>
        </w:rPr>
        <w:t>②</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联立（1），（2）式解得：</w:t>
      </w:r>
      <w:r w:rsidRPr="00C441A7">
        <w:rPr>
          <w:rFonts w:ascii="宋体" w:eastAsia="宋体" w:hAnsi="宋体" w:cs="宋体"/>
          <w:noProof/>
          <w:kern w:val="0"/>
          <w:szCs w:val="21"/>
          <w:vertAlign w:val="subscript"/>
        </w:rPr>
        <w:drawing>
          <wp:inline distT="0" distB="0" distL="0" distR="0">
            <wp:extent cx="314325" cy="228600"/>
            <wp:effectExtent l="0" t="0" r="9525" b="0"/>
            <wp:docPr id="804" name="图片 209" descr="http://netclass.csu.edu.cn/jpkc2008/csu/12wujicailiao/xiti/images/ans04/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netclass.csu.edu.cn/jpkc2008/csu/12wujicailiao/xiti/images/ans04/image008.gif"/>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C50F54">
        <w:rPr>
          <w:rFonts w:ascii="宋体" w:eastAsia="宋体" w:hAnsi="宋体" w:cs="宋体"/>
          <w:kern w:val="0"/>
          <w:szCs w:val="21"/>
        </w:rPr>
        <w:t>11.22Pa·s，</w:t>
      </w:r>
      <w:r w:rsidRPr="00C441A7">
        <w:rPr>
          <w:rFonts w:ascii="宋体" w:eastAsia="宋体" w:hAnsi="宋体" w:cs="宋体"/>
          <w:noProof/>
          <w:kern w:val="0"/>
          <w:szCs w:val="21"/>
          <w:vertAlign w:val="subscript"/>
        </w:rPr>
        <w:drawing>
          <wp:inline distT="0" distB="0" distL="0" distR="0">
            <wp:extent cx="238125" cy="161925"/>
            <wp:effectExtent l="0" t="0" r="9525" b="9525"/>
            <wp:docPr id="805" name="图片 208" descr="http://netclass.csu.edu.cn/jpkc2008/csu/12wujicailiao/xiti/images/ans04/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ttp://netclass.csu.edu.cn/jpkc2008/csu/12wujicailiao/xiti/images/ans04/image009.gif"/>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 cy="161925"/>
                    </a:xfrm>
                    <a:prstGeom prst="rect">
                      <a:avLst/>
                    </a:prstGeom>
                    <a:noFill/>
                    <a:ln>
                      <a:noFill/>
                    </a:ln>
                  </pic:spPr>
                </pic:pic>
              </a:graphicData>
            </a:graphic>
          </wp:inline>
        </w:drawing>
      </w:r>
      <w:r w:rsidRPr="00C50F54">
        <w:rPr>
          <w:rFonts w:ascii="宋体" w:eastAsia="宋体" w:hAnsi="宋体" w:cs="宋体"/>
          <w:kern w:val="0"/>
          <w:szCs w:val="21"/>
        </w:rPr>
        <w:t>=254.62kJ/mol</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（2）当</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5</w:t>
      </w:r>
      <w:r w:rsidRPr="00C50F54">
        <w:rPr>
          <w:rFonts w:ascii="宋体" w:eastAsia="宋体" w:hAnsi="宋体" w:cs="宋体"/>
          <w:kern w:val="0"/>
          <w:szCs w:val="21"/>
        </w:rPr>
        <w:t>Pa·s时，10</w:t>
      </w:r>
      <w:r w:rsidRPr="00C50F54">
        <w:rPr>
          <w:rFonts w:ascii="宋体" w:eastAsia="宋体" w:hAnsi="宋体" w:cs="宋体"/>
          <w:kern w:val="0"/>
          <w:szCs w:val="21"/>
          <w:vertAlign w:val="superscript"/>
        </w:rPr>
        <w:t>5</w:t>
      </w:r>
      <w:r w:rsidRPr="00C50F54">
        <w:rPr>
          <w:rFonts w:ascii="宋体" w:eastAsia="宋体" w:hAnsi="宋体" w:cs="宋体"/>
          <w:kern w:val="0"/>
          <w:szCs w:val="21"/>
        </w:rPr>
        <w:t>=11.22</w:t>
      </w:r>
      <w:r w:rsidRPr="00C441A7">
        <w:rPr>
          <w:rFonts w:ascii="宋体" w:eastAsia="宋体" w:hAnsi="宋体" w:cs="宋体"/>
          <w:noProof/>
          <w:kern w:val="0"/>
          <w:szCs w:val="21"/>
          <w:vertAlign w:val="subscript"/>
        </w:rPr>
        <w:drawing>
          <wp:inline distT="0" distB="0" distL="0" distR="0">
            <wp:extent cx="1371600" cy="419100"/>
            <wp:effectExtent l="0" t="0" r="0" b="0"/>
            <wp:docPr id="806" name="图片 207" descr="http://netclass.csu.edu.cn/jpkc2008/csu/12wujicailiao/xiti/images/ans04/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ttp://netclass.csu.edu.cn/jpkc2008/csu/12wujicailiao/xiti/images/ans04/image028.gif"/>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1600" cy="419100"/>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解得</w:t>
      </w:r>
      <w:r w:rsidRPr="00C50F54">
        <w:rPr>
          <w:rFonts w:ascii="宋体" w:eastAsia="宋体" w:hAnsi="宋体" w:cs="宋体"/>
          <w:i/>
          <w:iCs/>
          <w:kern w:val="0"/>
          <w:szCs w:val="21"/>
        </w:rPr>
        <w:t>t</w:t>
      </w:r>
      <w:r w:rsidRPr="00C50F54">
        <w:rPr>
          <w:rFonts w:ascii="宋体" w:eastAsia="宋体" w:hAnsi="宋体" w:cs="宋体"/>
          <w:kern w:val="0"/>
          <w:szCs w:val="21"/>
        </w:rPr>
        <w:t>=3094.2℃</w:t>
      </w:r>
    </w:p>
    <w:p w:rsidR="000F7B56" w:rsidRPr="00C50F54" w:rsidRDefault="000F7B56" w:rsidP="000F7B56">
      <w:pPr>
        <w:pStyle w:val="2"/>
      </w:pPr>
      <w:r w:rsidRPr="00C50F54">
        <w:lastRenderedPageBreak/>
        <w:t>4-11一种玻璃的工作范围是870℃（</w:t>
      </w:r>
      <w:r w:rsidRPr="00C50F54">
        <w:rPr>
          <w:i/>
          <w:iCs/>
        </w:rPr>
        <w:t>η</w:t>
      </w:r>
      <w:r w:rsidRPr="00C50F54">
        <w:t>＝10</w:t>
      </w:r>
      <w:r w:rsidRPr="00C50F54">
        <w:rPr>
          <w:vertAlign w:val="superscript"/>
        </w:rPr>
        <w:t>6</w:t>
      </w:r>
      <w:r w:rsidRPr="00C50F54">
        <w:t>Pa·s）至1300℃（</w:t>
      </w:r>
      <w:r w:rsidRPr="00C50F54">
        <w:rPr>
          <w:i/>
          <w:iCs/>
        </w:rPr>
        <w:t>η</w:t>
      </w:r>
      <w:r w:rsidRPr="00C50F54">
        <w:t>＝10</w:t>
      </w:r>
      <w:r w:rsidRPr="00C50F54">
        <w:rPr>
          <w:vertAlign w:val="superscript"/>
        </w:rPr>
        <w:t>2.5</w:t>
      </w:r>
      <w:r w:rsidRPr="00C50F54">
        <w:t>Pa·s），估计它的退火点（</w:t>
      </w:r>
      <w:r w:rsidRPr="00C50F54">
        <w:rPr>
          <w:i/>
          <w:iCs/>
        </w:rPr>
        <w:t>η</w:t>
      </w:r>
      <w:r w:rsidRPr="00C50F54">
        <w:t>＝10</w:t>
      </w:r>
      <w:r w:rsidRPr="00C50F54">
        <w:rPr>
          <w:vertAlign w:val="superscript"/>
        </w:rPr>
        <w:t>12</w:t>
      </w:r>
      <w:r w:rsidRPr="00C50F54">
        <w:t>Pa·s）？</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解：根据公式：</w:t>
      </w:r>
      <w:r w:rsidRPr="00C441A7">
        <w:rPr>
          <w:rFonts w:ascii="宋体" w:eastAsia="宋体" w:hAnsi="宋体" w:cs="宋体"/>
          <w:noProof/>
          <w:kern w:val="0"/>
          <w:szCs w:val="21"/>
          <w:vertAlign w:val="subscript"/>
        </w:rPr>
        <w:drawing>
          <wp:inline distT="0" distB="0" distL="0" distR="0">
            <wp:extent cx="1019175" cy="390525"/>
            <wp:effectExtent l="0" t="0" r="9525" b="9525"/>
            <wp:docPr id="807" name="图片 206" descr="http://netclass.csu.edu.cn/jpkc2008/csu/12wujicailiao/xiti/images/ans04/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http://netclass.csu.edu.cn/jpkc2008/csu/12wujicailiao/xiti/images/ans04/image005.gif"/>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870℃时，</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6</w:t>
      </w:r>
      <w:r w:rsidRPr="00C50F54">
        <w:rPr>
          <w:rFonts w:ascii="宋体" w:eastAsia="宋体" w:hAnsi="宋体" w:cs="宋体"/>
          <w:kern w:val="0"/>
          <w:szCs w:val="21"/>
        </w:rPr>
        <w:t>Pa·s，</w:t>
      </w:r>
      <w:r w:rsidRPr="00C50F54">
        <w:rPr>
          <w:rFonts w:ascii="宋体" w:eastAsia="宋体" w:hAnsi="宋体" w:cs="宋体"/>
          <w:i/>
          <w:iCs/>
          <w:kern w:val="0"/>
          <w:szCs w:val="21"/>
        </w:rPr>
        <w:t>T</w:t>
      </w:r>
      <w:r w:rsidRPr="00C50F54">
        <w:rPr>
          <w:rFonts w:ascii="宋体" w:eastAsia="宋体" w:hAnsi="宋体" w:cs="宋体"/>
          <w:kern w:val="0"/>
          <w:szCs w:val="21"/>
        </w:rPr>
        <w:t>=870+273=1143K,</w:t>
      </w:r>
      <w:r w:rsidRPr="00C441A7">
        <w:rPr>
          <w:rFonts w:ascii="宋体" w:eastAsia="宋体" w:hAnsi="宋体" w:cs="宋体"/>
          <w:noProof/>
          <w:kern w:val="0"/>
          <w:szCs w:val="21"/>
          <w:vertAlign w:val="subscript"/>
        </w:rPr>
        <w:drawing>
          <wp:inline distT="0" distB="0" distL="0" distR="0">
            <wp:extent cx="1685925" cy="390525"/>
            <wp:effectExtent l="0" t="0" r="9525" b="9525"/>
            <wp:docPr id="808" name="图片 205" descr="http://netclass.csu.edu.cn/jpkc2008/csu/12wujicailiao/xiti/images/ans04/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netclass.csu.edu.cn/jpkc2008/csu/12wujicailiao/xiti/images/ans04/image029.gif"/>
                    <pic:cNvPicPr>
                      <a:picLocks noChangeAspect="1" noChangeArrowheads="1"/>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85925" cy="390525"/>
                    </a:xfrm>
                    <a:prstGeom prst="rect">
                      <a:avLst/>
                    </a:prstGeom>
                    <a:noFill/>
                    <a:ln>
                      <a:noFill/>
                    </a:ln>
                  </pic:spPr>
                </pic:pic>
              </a:graphicData>
            </a:graphic>
          </wp:inline>
        </w:drawing>
      </w:r>
      <w:r w:rsidRPr="00C50F54">
        <w:rPr>
          <w:rFonts w:ascii="宋体" w:eastAsia="宋体" w:hAnsi="宋体" w:cs="宋体"/>
          <w:kern w:val="0"/>
          <w:szCs w:val="21"/>
        </w:rPr>
        <w:t>①</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1300℃时，</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2.5</w:t>
      </w:r>
      <w:r w:rsidRPr="00C50F54">
        <w:rPr>
          <w:rFonts w:ascii="宋体" w:eastAsia="宋体" w:hAnsi="宋体" w:cs="宋体"/>
          <w:kern w:val="0"/>
          <w:szCs w:val="21"/>
        </w:rPr>
        <w:t>Pa·s，</w:t>
      </w:r>
      <w:r w:rsidRPr="00C50F54">
        <w:rPr>
          <w:rFonts w:ascii="宋体" w:eastAsia="宋体" w:hAnsi="宋体" w:cs="宋体"/>
          <w:i/>
          <w:iCs/>
          <w:kern w:val="0"/>
          <w:szCs w:val="21"/>
        </w:rPr>
        <w:t>T</w:t>
      </w:r>
      <w:r w:rsidRPr="00C50F54">
        <w:rPr>
          <w:rFonts w:ascii="宋体" w:eastAsia="宋体" w:hAnsi="宋体" w:cs="宋体"/>
          <w:kern w:val="0"/>
          <w:szCs w:val="21"/>
        </w:rPr>
        <w:t>=1300+273=1573K,</w:t>
      </w:r>
      <w:r w:rsidRPr="00C441A7">
        <w:rPr>
          <w:rFonts w:ascii="宋体" w:eastAsia="宋体" w:hAnsi="宋体" w:cs="宋体"/>
          <w:noProof/>
          <w:kern w:val="0"/>
          <w:szCs w:val="21"/>
          <w:vertAlign w:val="subscript"/>
        </w:rPr>
        <w:drawing>
          <wp:inline distT="0" distB="0" distL="0" distR="0">
            <wp:extent cx="1752600" cy="390525"/>
            <wp:effectExtent l="0" t="0" r="0" b="9525"/>
            <wp:docPr id="809" name="图片 204" descr="http://netclass.csu.edu.cn/jpkc2008/csu/12wujicailiao/xiti/images/ans04/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http://netclass.csu.edu.cn/jpkc2008/csu/12wujicailiao/xiti/images/ans04/image030.gif"/>
                    <pic:cNvPicPr>
                      <a:picLocks noChangeAspect="1" noChangeArrowheads="1"/>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52600" cy="390525"/>
                    </a:xfrm>
                    <a:prstGeom prst="rect">
                      <a:avLst/>
                    </a:prstGeom>
                    <a:noFill/>
                    <a:ln>
                      <a:noFill/>
                    </a:ln>
                  </pic:spPr>
                </pic:pic>
              </a:graphicData>
            </a:graphic>
          </wp:inline>
        </w:drawing>
      </w:r>
      <w:r w:rsidRPr="00C50F54">
        <w:rPr>
          <w:rFonts w:ascii="宋体" w:eastAsia="宋体" w:hAnsi="宋体" w:cs="宋体"/>
          <w:kern w:val="0"/>
          <w:szCs w:val="21"/>
        </w:rPr>
        <w:t>②</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联立（1），（2）式解得：</w:t>
      </w:r>
      <w:r w:rsidRPr="00C441A7">
        <w:rPr>
          <w:rFonts w:ascii="宋体" w:eastAsia="宋体" w:hAnsi="宋体" w:cs="宋体"/>
          <w:noProof/>
          <w:kern w:val="0"/>
          <w:szCs w:val="21"/>
          <w:vertAlign w:val="subscript"/>
        </w:rPr>
        <w:drawing>
          <wp:inline distT="0" distB="0" distL="0" distR="0">
            <wp:extent cx="314325" cy="228600"/>
            <wp:effectExtent l="0" t="0" r="9525" b="0"/>
            <wp:docPr id="810" name="图片 203" descr="http://netclass.csu.edu.cn/jpkc2008/csu/12wujicailiao/xiti/images/ans04/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http://netclass.csu.edu.cn/jpkc2008/csu/12wujicailiao/xiti/images/ans04/image008.gif"/>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C50F54">
        <w:rPr>
          <w:rFonts w:ascii="宋体" w:eastAsia="宋体" w:hAnsi="宋体" w:cs="宋体"/>
          <w:kern w:val="0"/>
          <w:szCs w:val="21"/>
        </w:rPr>
        <w:t>1.57×10</w:t>
      </w:r>
      <w:r w:rsidRPr="00C50F54">
        <w:rPr>
          <w:rFonts w:ascii="宋体" w:eastAsia="宋体" w:hAnsi="宋体" w:cs="宋体"/>
          <w:kern w:val="0"/>
          <w:szCs w:val="21"/>
          <w:vertAlign w:val="superscript"/>
        </w:rPr>
        <w:t>-7</w:t>
      </w:r>
      <w:r w:rsidRPr="00C50F54">
        <w:rPr>
          <w:rFonts w:ascii="宋体" w:eastAsia="宋体" w:hAnsi="宋体" w:cs="宋体"/>
          <w:kern w:val="0"/>
          <w:szCs w:val="21"/>
        </w:rPr>
        <w:t>Pa·s，</w:t>
      </w:r>
      <w:r w:rsidRPr="00C441A7">
        <w:rPr>
          <w:rFonts w:ascii="宋体" w:eastAsia="宋体" w:hAnsi="宋体" w:cs="宋体"/>
          <w:noProof/>
          <w:kern w:val="0"/>
          <w:szCs w:val="21"/>
          <w:vertAlign w:val="subscript"/>
        </w:rPr>
        <w:drawing>
          <wp:inline distT="0" distB="0" distL="0" distR="0">
            <wp:extent cx="238125" cy="161925"/>
            <wp:effectExtent l="0" t="0" r="9525" b="9525"/>
            <wp:docPr id="811" name="图片 202" descr="http://netclass.csu.edu.cn/jpkc2008/csu/12wujicailiao/xiti/images/ans04/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ttp://netclass.csu.edu.cn/jpkc2008/csu/12wujicailiao/xiti/images/ans04/image009.gif"/>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 cy="161925"/>
                    </a:xfrm>
                    <a:prstGeom prst="rect">
                      <a:avLst/>
                    </a:prstGeom>
                    <a:noFill/>
                    <a:ln>
                      <a:noFill/>
                    </a:ln>
                  </pic:spPr>
                </pic:pic>
              </a:graphicData>
            </a:graphic>
          </wp:inline>
        </w:drawing>
      </w:r>
      <w:r w:rsidRPr="00C50F54">
        <w:rPr>
          <w:rFonts w:ascii="宋体" w:eastAsia="宋体" w:hAnsi="宋体" w:cs="宋体"/>
          <w:kern w:val="0"/>
          <w:szCs w:val="21"/>
        </w:rPr>
        <w:t>=280.16kJ/mol</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12</w:t>
      </w:r>
      <w:r w:rsidRPr="00C50F54">
        <w:rPr>
          <w:rFonts w:ascii="宋体" w:eastAsia="宋体" w:hAnsi="宋体" w:cs="宋体"/>
          <w:kern w:val="0"/>
          <w:szCs w:val="21"/>
        </w:rPr>
        <w:t>Pa·s时，10</w:t>
      </w:r>
      <w:r w:rsidRPr="00C50F54">
        <w:rPr>
          <w:rFonts w:ascii="宋体" w:eastAsia="宋体" w:hAnsi="宋体" w:cs="宋体"/>
          <w:kern w:val="0"/>
          <w:szCs w:val="21"/>
          <w:vertAlign w:val="superscript"/>
        </w:rPr>
        <w:t>12</w:t>
      </w:r>
      <w:r w:rsidRPr="00C50F54">
        <w:rPr>
          <w:rFonts w:ascii="宋体" w:eastAsia="宋体" w:hAnsi="宋体" w:cs="宋体"/>
          <w:kern w:val="0"/>
          <w:szCs w:val="21"/>
        </w:rPr>
        <w:t>=1.57×10</w:t>
      </w:r>
      <w:r w:rsidRPr="00C50F54">
        <w:rPr>
          <w:rFonts w:ascii="宋体" w:eastAsia="宋体" w:hAnsi="宋体" w:cs="宋体"/>
          <w:kern w:val="0"/>
          <w:szCs w:val="21"/>
          <w:vertAlign w:val="superscript"/>
        </w:rPr>
        <w:t>-7</w:t>
      </w:r>
      <w:r w:rsidRPr="00C441A7">
        <w:rPr>
          <w:rFonts w:ascii="宋体" w:eastAsia="宋体" w:hAnsi="宋体" w:cs="宋体"/>
          <w:noProof/>
          <w:kern w:val="0"/>
          <w:szCs w:val="21"/>
          <w:vertAlign w:val="subscript"/>
        </w:rPr>
        <w:drawing>
          <wp:inline distT="0" distB="0" distL="0" distR="0">
            <wp:extent cx="1371600" cy="419100"/>
            <wp:effectExtent l="0" t="0" r="0" b="0"/>
            <wp:docPr id="812" name="图片 201" descr="http://netclass.csu.edu.cn/jpkc2008/csu/12wujicailiao/xiti/images/ans04/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netclass.csu.edu.cn/jpkc2008/csu/12wujicailiao/xiti/images/ans04/image031.gif"/>
                    <pic:cNvPicPr>
                      <a:picLocks noChangeAspect="1" noChangeArrowheads="1"/>
                    </pic:cNvPicPr>
                  </pic:nvPicPr>
                  <pic:blipFill>
                    <a:blip r:embed="rId3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1600" cy="419100"/>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解得</w:t>
      </w:r>
      <w:r w:rsidRPr="00C50F54">
        <w:rPr>
          <w:rFonts w:ascii="宋体" w:eastAsia="宋体" w:hAnsi="宋体" w:cs="宋体"/>
          <w:i/>
          <w:iCs/>
          <w:kern w:val="0"/>
          <w:szCs w:val="21"/>
        </w:rPr>
        <w:t>t</w:t>
      </w:r>
      <w:r w:rsidRPr="00C50F54">
        <w:rPr>
          <w:rFonts w:ascii="宋体" w:eastAsia="宋体" w:hAnsi="宋体" w:cs="宋体"/>
          <w:kern w:val="0"/>
          <w:szCs w:val="21"/>
        </w:rPr>
        <w:t>=505.15℃</w:t>
      </w:r>
    </w:p>
    <w:p w:rsidR="000F7B56" w:rsidRPr="00C50F54" w:rsidRDefault="000F7B56" w:rsidP="000F7B56">
      <w:pPr>
        <w:pStyle w:val="2"/>
      </w:pPr>
      <w:r w:rsidRPr="00C50F54">
        <w:t>4-12从以下两种釉式中，你能否判断两者的熔融温度、粘度</w:t>
      </w:r>
      <w:r w:rsidRPr="00C441A7">
        <w:rPr>
          <w:noProof/>
          <w:vertAlign w:val="subscript"/>
        </w:rPr>
        <w:drawing>
          <wp:inline distT="0" distB="0" distL="0" distR="0">
            <wp:extent cx="114300" cy="219075"/>
            <wp:effectExtent l="0" t="0" r="0" b="0"/>
            <wp:docPr id="813" name="图片 200" descr="http://netclass.csu.edu.cn/jpkc2008/csu/12wujicailiao/xiti/images/ans04/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ttp://netclass.csu.edu.cn/jpkc2008/csu/12wujicailiao/xiti/images/ans04/image032.gif"/>
                    <pic:cNvPicPr>
                      <a:picLocks noChangeAspect="1" noChangeArrowheads="1"/>
                    </pic:cNvPicPr>
                  </pic:nvPicPr>
                  <pic:blipFill>
                    <a:blip r:embed="rId3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sidRPr="00C50F54">
        <w:t>、表面张力上的差别？说明理由。</w:t>
      </w:r>
    </w:p>
    <w:p w:rsidR="000F7B56" w:rsidRPr="00C50F54" w:rsidRDefault="000F7B56" w:rsidP="000F7B56">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rPr>
        <w:drawing>
          <wp:inline distT="0" distB="0" distL="0" distR="0">
            <wp:extent cx="2009775" cy="704850"/>
            <wp:effectExtent l="0" t="0" r="9525" b="0"/>
            <wp:docPr id="814" name="图片 199" descr="http://netclass.csu.edu.cn/jpkc2008/csu/12wujicailiao/xiti/images/ans04/image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netclass.csu.edu.cn/jpkc2008/csu/12wujicailiao/xiti/images/ans04/image033.jpg"/>
                    <pic:cNvPicPr>
                      <a:picLocks noChangeAspect="1" noChangeArrowheads="1"/>
                    </pic:cNvPicPr>
                  </pic:nvPicPr>
                  <pic:blipFill>
                    <a:blip r:embed="rId3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9775" cy="704850"/>
                    </a:xfrm>
                    <a:prstGeom prst="rect">
                      <a:avLst/>
                    </a:prstGeom>
                    <a:noFill/>
                    <a:ln>
                      <a:noFill/>
                    </a:ln>
                  </pic:spPr>
                </pic:pic>
              </a:graphicData>
            </a:graphic>
          </wp:inline>
        </w:drawing>
      </w:r>
      <w:r w:rsidRPr="00C441A7">
        <w:rPr>
          <w:rFonts w:ascii="宋体" w:eastAsia="宋体" w:hAnsi="宋体" w:cs="宋体"/>
          <w:noProof/>
          <w:kern w:val="0"/>
          <w:szCs w:val="21"/>
        </w:rPr>
        <w:drawing>
          <wp:inline distT="0" distB="0" distL="0" distR="0">
            <wp:extent cx="2171700" cy="581025"/>
            <wp:effectExtent l="0" t="0" r="0" b="9525"/>
            <wp:docPr id="815" name="图片 198" descr="http://netclass.csu.edu.cn/jpkc2008/csu/12wujicailiao/xiti/images/ans04/image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netclass.csu.edu.cn/jpkc2008/csu/12wujicailiao/xiti/images/ans04/image034.jpg"/>
                    <pic:cNvPicPr>
                      <a:picLocks noChangeAspect="1" noChangeArrowheads="1"/>
                    </pic:cNvPicPr>
                  </pic:nvPicPr>
                  <pic:blipFill>
                    <a:blip r:embed="rId3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71700" cy="5810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解：（1）粘度的差别</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对釉式1：</w:t>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14300" cy="219075"/>
            <wp:effectExtent l="0" t="0" r="0" b="0"/>
            <wp:docPr id="816" name="图片 197" descr="http://netclass.csu.edu.cn/jpkc2008/csu/12wujicailiao/xiti/images/ans04/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netclass.csu.edu.cn/jpkc2008/csu/12wujicailiao/xiti/images/ans04/image032.gif"/>
                    <pic:cNvPicPr>
                      <a:picLocks noChangeAspect="1" noChangeArrowheads="1"/>
                    </pic:cNvPicPr>
                  </pic:nvPicPr>
                  <pic:blipFill>
                    <a:blip r:embed="rId3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42875" cy="123825"/>
            <wp:effectExtent l="0" t="0" r="9525" b="9525"/>
            <wp:docPr id="817" name="图片 196" descr="http://netclass.csu.edu.cn/jpkc2008/csu/12wujicailiao/xiti/images/ans04/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netclass.csu.edu.cn/jpkc2008/csu/12wujicailiao/xiti/images/ans04/image035.gif"/>
                    <pic:cNvPicPr>
                      <a:picLocks noChangeAspect="1" noChangeArrowheads="1"/>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3771900" cy="447675"/>
            <wp:effectExtent l="0" t="0" r="0" b="9525"/>
            <wp:docPr id="818" name="图片 195" descr="http://netclass.csu.edu.cn/jpkc2008/csu/12wujicailiao/xiti/images/ans04/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netclass.csu.edu.cn/jpkc2008/csu/12wujicailiao/xiti/images/ans04/image036.gif"/>
                    <pic:cNvPicPr>
                      <a:picLocks noChangeAspect="1" noChangeArrowheads="1"/>
                    </pic:cNvPicPr>
                  </pic:nvPicPr>
                  <pic:blipFill>
                    <a:blip r:embed="rId4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71900" cy="44767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42875" cy="123825"/>
            <wp:effectExtent l="0" t="0" r="0" b="9525"/>
            <wp:docPr id="819" name="图片 194" descr="http://netclass.csu.edu.cn/jpkc2008/csu/12wujicailiao/xiti/images/ans04/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ttp://netclass.csu.edu.cn/jpkc2008/csu/12wujicailiao/xiti/images/ans04/image037.gif"/>
                    <pic:cNvPicPr>
                      <a:picLocks noChangeAspect="1" noChangeArrowheads="1"/>
                    </pic:cNvPicPr>
                  </pic:nvPicPr>
                  <pic:blipFill>
                    <a:blip r:embed="rId4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50F54">
        <w:rPr>
          <w:rFonts w:ascii="宋体" w:eastAsia="宋体" w:hAnsi="宋体" w:cs="宋体"/>
          <w:kern w:val="0"/>
          <w:szCs w:val="21"/>
        </w:rPr>
        <w:t>按网络形成离子，</w:t>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3276600" cy="390525"/>
            <wp:effectExtent l="0" t="0" r="0" b="9525"/>
            <wp:docPr id="820" name="图片 193" descr="http://netclass.csu.edu.cn/jpkc2008/csu/12wujicailiao/xiti/images/ans04/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netclass.csu.edu.cn/jpkc2008/csu/12wujicailiao/xiti/images/ans04/image038.gif"/>
                    <pic:cNvPicPr>
                      <a:picLocks noChangeAspect="1" noChangeArrowheads="1"/>
                    </pic:cNvPicPr>
                  </pic:nvPicPr>
                  <pic:blipFill>
                    <a:blip r:embed="rId4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0" cy="390525"/>
                    </a:xfrm>
                    <a:prstGeom prst="rect">
                      <a:avLst/>
                    </a:prstGeom>
                    <a:noFill/>
                    <a:ln>
                      <a:noFill/>
                    </a:ln>
                  </pic:spPr>
                </pic:pic>
              </a:graphicData>
            </a:graphic>
          </wp:inline>
        </w:drawing>
      </w:r>
      <w:r w:rsidRPr="00C50F54">
        <w:rPr>
          <w:rFonts w:ascii="宋体" w:eastAsia="宋体" w:hAnsi="宋体" w:cs="宋体"/>
          <w:kern w:val="0"/>
          <w:szCs w:val="21"/>
        </w:rPr>
        <w:t>2.05</w:t>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409700" cy="219075"/>
            <wp:effectExtent l="0" t="0" r="0" b="9525"/>
            <wp:docPr id="821" name="图片 192" descr="http://netclass.csu.edu.cn/jpkc2008/csu/12wujicailiao/xiti/images/ans04/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http://netclass.csu.edu.cn/jpkc2008/csu/12wujicailiao/xiti/images/ans04/image039.gif"/>
                    <pic:cNvPicPr>
                      <a:picLocks noChangeAspect="1" noChangeArrowheads="1"/>
                    </pic:cNvPicPr>
                  </pic:nvPicPr>
                  <pic:blipFill>
                    <a:blip r:embed="rId4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9700" cy="21907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076325" cy="219075"/>
            <wp:effectExtent l="0" t="0" r="9525" b="9525"/>
            <wp:docPr id="822" name="图片 191" descr="http://netclass.csu.edu.cn/jpkc2008/csu/12wujicailiao/xiti/images/ans04/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netclass.csu.edu.cn/jpkc2008/csu/12wujicailiao/xiti/images/ans04/image040.gif"/>
                    <pic:cNvPicPr>
                      <a:picLocks noChangeAspect="1" noChangeArrowheads="1"/>
                    </pic:cNvPicPr>
                  </pic:nvPicPr>
                  <pic:blipFill>
                    <a:blip r:embed="rId4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6325" cy="21907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对于釉式2：</w:t>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42875" cy="123825"/>
            <wp:effectExtent l="0" t="0" r="9525" b="9525"/>
            <wp:docPr id="823" name="图片 190" descr="http://netclass.csu.edu.cn/jpkc2008/csu/12wujicailiao/xiti/images/ans04/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netclass.csu.edu.cn/jpkc2008/csu/12wujicailiao/xiti/images/ans04/image035.gif"/>
                    <pic:cNvPicPr>
                      <a:picLocks noChangeAspect="1" noChangeArrowheads="1"/>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3038475" cy="447675"/>
            <wp:effectExtent l="0" t="0" r="9525" b="9525"/>
            <wp:docPr id="824" name="图片 189" descr="http://netclass.csu.edu.cn/jpkc2008/csu/12wujicailiao/xiti/images/ans04/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netclass.csu.edu.cn/jpkc2008/csu/12wujicailiao/xiti/images/ans04/image041.gif"/>
                    <pic:cNvPicPr>
                      <a:picLocks noChangeAspect="1" noChangeArrowheads="1"/>
                    </pic:cNvPicPr>
                  </pic:nvPicPr>
                  <pic:blipFill>
                    <a:blip r:embed="rId4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38475" cy="44767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42875" cy="123825"/>
            <wp:effectExtent l="0" t="0" r="0" b="9525"/>
            <wp:docPr id="825" name="图片 188" descr="http://netclass.csu.edu.cn/jpkc2008/csu/12wujicailiao/xiti/images/ans04/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netclass.csu.edu.cn/jpkc2008/csu/12wujicailiao/xiti/images/ans04/image037.gif"/>
                    <pic:cNvPicPr>
                      <a:picLocks noChangeAspect="1" noChangeArrowheads="1"/>
                    </pic:cNvPicPr>
                  </pic:nvPicPr>
                  <pic:blipFill>
                    <a:blip r:embed="rId4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50F54">
        <w:rPr>
          <w:rFonts w:ascii="宋体" w:eastAsia="宋体" w:hAnsi="宋体" w:cs="宋体"/>
          <w:kern w:val="0"/>
          <w:szCs w:val="21"/>
        </w:rPr>
        <w:t>被视为网络改变离子</w:t>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lastRenderedPageBreak/>
        <w:drawing>
          <wp:inline distT="0" distB="0" distL="0" distR="0">
            <wp:extent cx="2667000" cy="390525"/>
            <wp:effectExtent l="0" t="0" r="0" b="9525"/>
            <wp:docPr id="826" name="图片 187" descr="http://netclass.csu.edu.cn/jpkc2008/csu/12wujicailiao/xiti/images/ans04/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netclass.csu.edu.cn/jpkc2008/csu/12wujicailiao/xiti/images/ans04/image042.gif"/>
                    <pic:cNvPicPr>
                      <a:picLocks noChangeAspect="1" noChangeArrowheads="1"/>
                    </pic:cNvPicPr>
                  </pic:nvPicPr>
                  <pic:blipFill>
                    <a:blip r:embed="rId4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0"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514475" cy="219075"/>
            <wp:effectExtent l="0" t="0" r="9525" b="9525"/>
            <wp:docPr id="827" name="图片 186" descr="http://netclass.csu.edu.cn/jpkc2008/csu/12wujicailiao/xiti/images/ans04/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netclass.csu.edu.cn/jpkc2008/csu/12wujicailiao/xiti/images/ans04/image043.gif"/>
                    <pic:cNvPicPr>
                      <a:picLocks noChangeAspect="1" noChangeArrowheads="1"/>
                    </pic:cNvPicPr>
                  </pic:nvPicPr>
                  <pic:blipFill>
                    <a:blip r:embed="rId4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14475" cy="21907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257300" cy="219075"/>
            <wp:effectExtent l="0" t="0" r="0" b="9525"/>
            <wp:docPr id="828" name="图片 185" descr="http://netclass.csu.edu.cn/jpkc2008/csu/12wujicailiao/xiti/images/ans04/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netclass.csu.edu.cn/jpkc2008/csu/12wujicailiao/xiti/images/ans04/image044.gif"/>
                    <pic:cNvPicPr>
                      <a:picLocks noChangeAspect="1" noChangeArrowheads="1"/>
                    </pic:cNvPicPr>
                  </pic:nvPicPr>
                  <pic:blipFill>
                    <a:blip r:embed="rId4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57300" cy="21907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即：釉式1</w:t>
      </w:r>
      <w:r w:rsidRPr="00C50F54">
        <w:rPr>
          <w:rFonts w:ascii="宋体" w:eastAsia="宋体" w:hAnsi="宋体" w:cs="宋体"/>
          <w:i/>
          <w:iCs/>
          <w:kern w:val="0"/>
          <w:szCs w:val="21"/>
        </w:rPr>
        <w:t>Y</w:t>
      </w:r>
      <w:r w:rsidRPr="00C50F54">
        <w:rPr>
          <w:rFonts w:ascii="宋体" w:eastAsia="宋体" w:hAnsi="宋体" w:cs="宋体"/>
          <w:i/>
          <w:iCs/>
          <w:kern w:val="0"/>
          <w:szCs w:val="21"/>
          <w:vertAlign w:val="subscript"/>
        </w:rPr>
        <w:t>1</w:t>
      </w:r>
      <w:r w:rsidRPr="00C50F54">
        <w:rPr>
          <w:rFonts w:ascii="宋体" w:eastAsia="宋体" w:hAnsi="宋体" w:cs="宋体"/>
          <w:kern w:val="0"/>
          <w:szCs w:val="21"/>
        </w:rPr>
        <w:t>&gt;釉式2</w:t>
      </w:r>
      <w:r w:rsidRPr="00C50F54">
        <w:rPr>
          <w:rFonts w:ascii="宋体" w:eastAsia="宋体" w:hAnsi="宋体" w:cs="宋体"/>
          <w:i/>
          <w:iCs/>
          <w:kern w:val="0"/>
          <w:szCs w:val="21"/>
        </w:rPr>
        <w:t>Y</w:t>
      </w:r>
      <w:r w:rsidRPr="00C50F54">
        <w:rPr>
          <w:rFonts w:ascii="宋体" w:eastAsia="宋体" w:hAnsi="宋体" w:cs="宋体"/>
          <w:i/>
          <w:iCs/>
          <w:kern w:val="0"/>
          <w:szCs w:val="21"/>
          <w:vertAlign w:val="subscript"/>
        </w:rPr>
        <w:t>2</w:t>
      </w:r>
      <w:r w:rsidRPr="00C50F54">
        <w:rPr>
          <w:rFonts w:ascii="宋体" w:eastAsia="宋体" w:hAnsi="宋体" w:cs="宋体"/>
          <w:kern w:val="0"/>
          <w:szCs w:val="21"/>
        </w:rPr>
        <w:t>，所以在高温下釉式1粘度&gt;釉式2粘度。</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（2）釉式1熔融温度&gt;釉式2熔融温度</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（3）表面张力的差别：釉式1表面张力&lt;釉式2表面张力</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因为釉式1的O/Si小于釉式2的O/Si，同时釉式1加入了PbO和B</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这些氧化物可以降低表面张力。</w:t>
      </w:r>
    </w:p>
    <w:p w:rsidR="000F7B56" w:rsidRPr="00C50F54" w:rsidRDefault="000F7B56" w:rsidP="000F7B56">
      <w:pPr>
        <w:pStyle w:val="2"/>
        <w:rPr>
          <w:szCs w:val="21"/>
        </w:rPr>
      </w:pPr>
      <w:r w:rsidRPr="00C50F54">
        <w:t>4-13一种用于密封照明灯的硼硅酸盐玻璃，它的退火点是544℃，软化点是780℃。求：</w:t>
      </w:r>
      <w:r w:rsidRPr="00C50F54">
        <w:rPr>
          <w:szCs w:val="21"/>
        </w:rPr>
        <w:t>（1）这种玻璃粘性流动的活化能；（2）它的工作范围；（3）它的熔融范围。</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解：（1）根据公式：</w:t>
      </w:r>
      <w:r w:rsidRPr="00C441A7">
        <w:rPr>
          <w:rFonts w:ascii="宋体" w:eastAsia="宋体" w:hAnsi="宋体" w:cs="宋体"/>
          <w:noProof/>
          <w:kern w:val="0"/>
          <w:szCs w:val="21"/>
          <w:vertAlign w:val="subscript"/>
        </w:rPr>
        <w:drawing>
          <wp:inline distT="0" distB="0" distL="0" distR="0">
            <wp:extent cx="1019175" cy="390525"/>
            <wp:effectExtent l="0" t="0" r="9525" b="9525"/>
            <wp:docPr id="829" name="图片 184" descr="http://netclass.csu.edu.cn/jpkc2008/csu/12wujicailiao/xiti/images/ans04/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netclass.csu.edu.cn/jpkc2008/csu/12wujicailiao/xiti/images/ans04/image005.gif"/>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退火点544℃，</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12</w:t>
      </w:r>
      <w:r w:rsidRPr="00C50F54">
        <w:rPr>
          <w:rFonts w:ascii="宋体" w:eastAsia="宋体" w:hAnsi="宋体" w:cs="宋体"/>
          <w:kern w:val="0"/>
          <w:szCs w:val="21"/>
        </w:rPr>
        <w:t>Pa·s，</w:t>
      </w:r>
      <w:r w:rsidRPr="00C50F54">
        <w:rPr>
          <w:rFonts w:ascii="宋体" w:eastAsia="宋体" w:hAnsi="宋体" w:cs="宋体"/>
          <w:i/>
          <w:iCs/>
          <w:kern w:val="0"/>
          <w:szCs w:val="21"/>
        </w:rPr>
        <w:t>T</w:t>
      </w:r>
      <w:r w:rsidRPr="00C50F54">
        <w:rPr>
          <w:rFonts w:ascii="宋体" w:eastAsia="宋体" w:hAnsi="宋体" w:cs="宋体"/>
          <w:kern w:val="0"/>
          <w:szCs w:val="21"/>
        </w:rPr>
        <w:t>=544+273=817K,</w:t>
      </w:r>
      <w:r w:rsidRPr="00C441A7">
        <w:rPr>
          <w:rFonts w:ascii="宋体" w:eastAsia="宋体" w:hAnsi="宋体" w:cs="宋体"/>
          <w:noProof/>
          <w:kern w:val="0"/>
          <w:szCs w:val="21"/>
          <w:vertAlign w:val="subscript"/>
        </w:rPr>
        <w:drawing>
          <wp:inline distT="0" distB="0" distL="0" distR="0">
            <wp:extent cx="1666875" cy="390525"/>
            <wp:effectExtent l="0" t="0" r="9525" b="9525"/>
            <wp:docPr id="830" name="图片 183" descr="http://netclass.csu.edu.cn/jpkc2008/csu/12wujicailiao/xiti/images/ans04/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netclass.csu.edu.cn/jpkc2008/csu/12wujicailiao/xiti/images/ans04/image045.gif"/>
                    <pic:cNvPicPr>
                      <a:picLocks noChangeAspect="1" noChangeArrowheads="1"/>
                    </pic:cNvPicPr>
                  </pic:nvPicPr>
                  <pic:blipFill>
                    <a:blip r:embed="rId5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66875" cy="390525"/>
                    </a:xfrm>
                    <a:prstGeom prst="rect">
                      <a:avLst/>
                    </a:prstGeom>
                    <a:noFill/>
                    <a:ln>
                      <a:noFill/>
                    </a:ln>
                  </pic:spPr>
                </pic:pic>
              </a:graphicData>
            </a:graphic>
          </wp:inline>
        </w:drawing>
      </w:r>
      <w:r w:rsidRPr="00C50F54">
        <w:rPr>
          <w:rFonts w:ascii="宋体" w:eastAsia="宋体" w:hAnsi="宋体" w:cs="宋体"/>
          <w:kern w:val="0"/>
          <w:szCs w:val="21"/>
        </w:rPr>
        <w:t>①</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软化点为780℃，</w:t>
      </w:r>
      <w:r w:rsidRPr="00C50F54">
        <w:rPr>
          <w:rFonts w:ascii="宋体" w:eastAsia="宋体" w:hAnsi="宋体" w:cs="宋体"/>
          <w:i/>
          <w:iCs/>
          <w:kern w:val="0"/>
          <w:szCs w:val="21"/>
        </w:rPr>
        <w:t>η</w:t>
      </w:r>
      <w:r w:rsidRPr="00C50F54">
        <w:rPr>
          <w:rFonts w:ascii="宋体" w:eastAsia="宋体" w:hAnsi="宋体" w:cs="宋体"/>
          <w:kern w:val="0"/>
          <w:szCs w:val="21"/>
        </w:rPr>
        <w:t>=4.5×10</w:t>
      </w:r>
      <w:r w:rsidRPr="00C50F54">
        <w:rPr>
          <w:rFonts w:ascii="宋体" w:eastAsia="宋体" w:hAnsi="宋体" w:cs="宋体"/>
          <w:kern w:val="0"/>
          <w:szCs w:val="21"/>
          <w:vertAlign w:val="superscript"/>
        </w:rPr>
        <w:t>6</w:t>
      </w:r>
      <w:r w:rsidRPr="00C50F54">
        <w:rPr>
          <w:rFonts w:ascii="宋体" w:eastAsia="宋体" w:hAnsi="宋体" w:cs="宋体"/>
          <w:kern w:val="0"/>
          <w:szCs w:val="21"/>
        </w:rPr>
        <w:t>Pa·s，</w:t>
      </w:r>
      <w:r w:rsidRPr="00C50F54">
        <w:rPr>
          <w:rFonts w:ascii="宋体" w:eastAsia="宋体" w:hAnsi="宋体" w:cs="宋体"/>
          <w:i/>
          <w:iCs/>
          <w:kern w:val="0"/>
          <w:szCs w:val="21"/>
        </w:rPr>
        <w:t>T</w:t>
      </w:r>
      <w:r w:rsidRPr="00C50F54">
        <w:rPr>
          <w:rFonts w:ascii="宋体" w:eastAsia="宋体" w:hAnsi="宋体" w:cs="宋体"/>
          <w:kern w:val="0"/>
          <w:szCs w:val="21"/>
        </w:rPr>
        <w:t>=780+273=1053K,</w:t>
      </w:r>
      <w:r w:rsidRPr="00C441A7">
        <w:rPr>
          <w:rFonts w:ascii="宋体" w:eastAsia="宋体" w:hAnsi="宋体" w:cs="宋体"/>
          <w:noProof/>
          <w:kern w:val="0"/>
          <w:szCs w:val="21"/>
          <w:vertAlign w:val="subscript"/>
        </w:rPr>
        <w:drawing>
          <wp:inline distT="0" distB="0" distL="0" distR="0">
            <wp:extent cx="2009775" cy="390525"/>
            <wp:effectExtent l="0" t="0" r="9525" b="9525"/>
            <wp:docPr id="831" name="图片 182" descr="http://netclass.csu.edu.cn/jpkc2008/csu/12wujicailiao/xiti/images/ans04/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netclass.csu.edu.cn/jpkc2008/csu/12wujicailiao/xiti/images/ans04/image046.gif"/>
                    <pic:cNvPicPr>
                      <a:picLocks noChangeAspect="1" noChangeArrowheads="1"/>
                    </pic:cNvPicPr>
                  </pic:nvPicPr>
                  <pic:blipFill>
                    <a:blip r:embed="rId5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9775" cy="390525"/>
                    </a:xfrm>
                    <a:prstGeom prst="rect">
                      <a:avLst/>
                    </a:prstGeom>
                    <a:noFill/>
                    <a:ln>
                      <a:noFill/>
                    </a:ln>
                  </pic:spPr>
                </pic:pic>
              </a:graphicData>
            </a:graphic>
          </wp:inline>
        </w:drawing>
      </w:r>
      <w:r w:rsidRPr="00C50F54">
        <w:rPr>
          <w:rFonts w:ascii="宋体" w:eastAsia="宋体" w:hAnsi="宋体" w:cs="宋体"/>
          <w:kern w:val="0"/>
          <w:szCs w:val="21"/>
        </w:rPr>
        <w:t>②</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联立（1），（2）式解得：</w:t>
      </w:r>
      <w:r w:rsidRPr="00C441A7">
        <w:rPr>
          <w:rFonts w:ascii="宋体" w:eastAsia="宋体" w:hAnsi="宋体" w:cs="宋体"/>
          <w:noProof/>
          <w:kern w:val="0"/>
          <w:szCs w:val="21"/>
          <w:vertAlign w:val="subscript"/>
        </w:rPr>
        <w:drawing>
          <wp:inline distT="0" distB="0" distL="0" distR="0">
            <wp:extent cx="314325" cy="228600"/>
            <wp:effectExtent l="0" t="0" r="9525" b="0"/>
            <wp:docPr id="832" name="图片 181" descr="http://netclass.csu.edu.cn/jpkc2008/csu/12wujicailiao/xiti/images/ans04/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netclass.csu.edu.cn/jpkc2008/csu/12wujicailiao/xiti/images/ans04/image008.gif"/>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C50F54">
        <w:rPr>
          <w:rFonts w:ascii="宋体" w:eastAsia="宋体" w:hAnsi="宋体" w:cs="宋体"/>
          <w:kern w:val="0"/>
          <w:szCs w:val="21"/>
        </w:rPr>
        <w:t>1.39×10</w:t>
      </w:r>
      <w:r w:rsidRPr="00C50F54">
        <w:rPr>
          <w:rFonts w:ascii="宋体" w:eastAsia="宋体" w:hAnsi="宋体" w:cs="宋体"/>
          <w:kern w:val="0"/>
          <w:szCs w:val="21"/>
          <w:vertAlign w:val="superscript"/>
        </w:rPr>
        <w:t>-12</w:t>
      </w:r>
      <w:r w:rsidRPr="00C50F54">
        <w:rPr>
          <w:rFonts w:ascii="宋体" w:eastAsia="宋体" w:hAnsi="宋体" w:cs="宋体"/>
          <w:kern w:val="0"/>
          <w:szCs w:val="21"/>
        </w:rPr>
        <w:t>Pa·s，</w:t>
      </w:r>
      <w:r w:rsidRPr="00C441A7">
        <w:rPr>
          <w:rFonts w:ascii="宋体" w:eastAsia="宋体" w:hAnsi="宋体" w:cs="宋体"/>
          <w:noProof/>
          <w:kern w:val="0"/>
          <w:szCs w:val="21"/>
          <w:vertAlign w:val="subscript"/>
        </w:rPr>
        <w:drawing>
          <wp:inline distT="0" distB="0" distL="0" distR="0">
            <wp:extent cx="238125" cy="161925"/>
            <wp:effectExtent l="0" t="0" r="9525" b="9525"/>
            <wp:docPr id="833" name="图片 180" descr="http://netclass.csu.edu.cn/jpkc2008/csu/12wujicailiao/xiti/images/ans04/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http://netclass.csu.edu.cn/jpkc2008/csu/12wujicailiao/xiti/images/ans04/image009.gif"/>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 cy="161925"/>
                    </a:xfrm>
                    <a:prstGeom prst="rect">
                      <a:avLst/>
                    </a:prstGeom>
                    <a:noFill/>
                    <a:ln>
                      <a:noFill/>
                    </a:ln>
                  </pic:spPr>
                </pic:pic>
              </a:graphicData>
            </a:graphic>
          </wp:inline>
        </w:drawing>
      </w:r>
      <w:r w:rsidRPr="00C50F54">
        <w:rPr>
          <w:rFonts w:ascii="宋体" w:eastAsia="宋体" w:hAnsi="宋体" w:cs="宋体"/>
          <w:kern w:val="0"/>
          <w:szCs w:val="21"/>
        </w:rPr>
        <w:t>=373.13kJ/mol</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（2）工作温度范围粘度一般为10</w:t>
      </w:r>
      <w:r w:rsidRPr="00C50F54">
        <w:rPr>
          <w:rFonts w:ascii="宋体" w:eastAsia="宋体" w:hAnsi="宋体" w:cs="宋体"/>
          <w:kern w:val="0"/>
          <w:szCs w:val="21"/>
          <w:vertAlign w:val="superscript"/>
        </w:rPr>
        <w:t>3</w:t>
      </w:r>
      <w:r w:rsidRPr="00C50F54">
        <w:rPr>
          <w:rFonts w:ascii="宋体" w:eastAsia="宋体" w:hAnsi="宋体" w:cs="宋体"/>
          <w:kern w:val="0"/>
          <w:szCs w:val="21"/>
        </w:rPr>
        <w:t>~10</w:t>
      </w:r>
      <w:r w:rsidRPr="00C50F54">
        <w:rPr>
          <w:rFonts w:ascii="宋体" w:eastAsia="宋体" w:hAnsi="宋体" w:cs="宋体"/>
          <w:kern w:val="0"/>
          <w:szCs w:val="21"/>
          <w:vertAlign w:val="superscript"/>
        </w:rPr>
        <w:t>7</w:t>
      </w:r>
      <w:r w:rsidRPr="00C50F54">
        <w:rPr>
          <w:rFonts w:ascii="宋体" w:eastAsia="宋体" w:hAnsi="宋体" w:cs="宋体"/>
          <w:kern w:val="0"/>
          <w:szCs w:val="21"/>
        </w:rPr>
        <w:t>Pa.s</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根据公式：</w:t>
      </w:r>
      <w:r w:rsidRPr="00C441A7">
        <w:rPr>
          <w:rFonts w:ascii="宋体" w:eastAsia="宋体" w:hAnsi="宋体" w:cs="宋体"/>
          <w:noProof/>
          <w:kern w:val="0"/>
          <w:szCs w:val="21"/>
          <w:vertAlign w:val="subscript"/>
        </w:rPr>
        <w:drawing>
          <wp:inline distT="0" distB="0" distL="0" distR="0">
            <wp:extent cx="847725" cy="638175"/>
            <wp:effectExtent l="0" t="0" r="9525" b="9525"/>
            <wp:docPr id="834" name="图片 179" descr="http://netclass.csu.edu.cn/jpkc2008/csu/12wujicailiao/xiti/images/ans04/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http://netclass.csu.edu.cn/jpkc2008/csu/12wujicailiao/xiti/images/ans04/image047.gif"/>
                    <pic:cNvPicPr>
                      <a:picLocks noChangeAspect="1" noChangeArrowheads="1"/>
                    </pic:cNvPicPr>
                  </pic:nvPicPr>
                  <pic:blipFill>
                    <a:blip r:embed="rId5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47725" cy="63817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3</w:t>
      </w:r>
      <w:r w:rsidRPr="00C50F54">
        <w:rPr>
          <w:rFonts w:ascii="宋体" w:eastAsia="宋体" w:hAnsi="宋体" w:cs="宋体"/>
          <w:kern w:val="0"/>
          <w:szCs w:val="21"/>
        </w:rPr>
        <w:t>Pa·s时，</w:t>
      </w:r>
      <w:r w:rsidRPr="00C50F54">
        <w:rPr>
          <w:rFonts w:ascii="宋体" w:eastAsia="宋体" w:hAnsi="宋体" w:cs="宋体"/>
          <w:i/>
          <w:iCs/>
          <w:kern w:val="0"/>
          <w:szCs w:val="21"/>
        </w:rPr>
        <w:t>T</w:t>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1438275" cy="609600"/>
            <wp:effectExtent l="0" t="0" r="9525" b="0"/>
            <wp:docPr id="835" name="图片 178" descr="http://netclass.csu.edu.cn/jpkc2008/csu/12wujicailiao/xiti/images/ans04/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http://netclass.csu.edu.cn/jpkc2008/csu/12wujicailiao/xiti/images/ans04/image048.gif"/>
                    <pic:cNvPicPr>
                      <a:picLocks noChangeAspect="1" noChangeArrowheads="1"/>
                    </pic:cNvPicPr>
                  </pic:nvPicPr>
                  <pic:blipFill>
                    <a:blip r:embed="rId5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8275" cy="609600"/>
                    </a:xfrm>
                    <a:prstGeom prst="rect">
                      <a:avLst/>
                    </a:prstGeom>
                    <a:noFill/>
                    <a:ln>
                      <a:noFill/>
                    </a:ln>
                  </pic:spPr>
                </pic:pic>
              </a:graphicData>
            </a:graphic>
          </wp:inline>
        </w:drawing>
      </w:r>
      <w:r w:rsidRPr="00C50F54">
        <w:rPr>
          <w:rFonts w:ascii="宋体" w:eastAsia="宋体" w:hAnsi="宋体" w:cs="宋体"/>
          <w:kern w:val="0"/>
          <w:szCs w:val="21"/>
        </w:rPr>
        <w:t>1311.9K=1038.9℃</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η</w:t>
      </w:r>
      <w:r w:rsidRPr="00C50F54">
        <w:rPr>
          <w:rFonts w:ascii="宋体" w:eastAsia="宋体" w:hAnsi="宋体" w:cs="宋体"/>
          <w:kern w:val="0"/>
          <w:szCs w:val="21"/>
        </w:rPr>
        <w:t>=10</w:t>
      </w:r>
      <w:r w:rsidRPr="00C50F54">
        <w:rPr>
          <w:rFonts w:ascii="宋体" w:eastAsia="宋体" w:hAnsi="宋体" w:cs="宋体"/>
          <w:kern w:val="0"/>
          <w:szCs w:val="21"/>
          <w:vertAlign w:val="superscript"/>
        </w:rPr>
        <w:t>7</w:t>
      </w:r>
      <w:r w:rsidRPr="00C50F54">
        <w:rPr>
          <w:rFonts w:ascii="宋体" w:eastAsia="宋体" w:hAnsi="宋体" w:cs="宋体"/>
          <w:kern w:val="0"/>
          <w:szCs w:val="21"/>
        </w:rPr>
        <w:t>Pa·s时，</w:t>
      </w:r>
      <w:r w:rsidRPr="00C50F54">
        <w:rPr>
          <w:rFonts w:ascii="宋体" w:eastAsia="宋体" w:hAnsi="宋体" w:cs="宋体"/>
          <w:i/>
          <w:iCs/>
          <w:kern w:val="0"/>
          <w:szCs w:val="21"/>
        </w:rPr>
        <w:t>T</w:t>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1438275" cy="609600"/>
            <wp:effectExtent l="0" t="0" r="9525" b="0"/>
            <wp:docPr id="836" name="图片 177" descr="http://netclass.csu.edu.cn/jpkc2008/csu/12wujicailiao/xiti/images/ans04/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http://netclass.csu.edu.cn/jpkc2008/csu/12wujicailiao/xiti/images/ans04/image049.gif"/>
                    <pic:cNvPicPr>
                      <a:picLocks noChangeAspect="1" noChangeArrowheads="1"/>
                    </pic:cNvPicPr>
                  </pic:nvPicPr>
                  <pic:blipFill>
                    <a:blip r:embed="rId5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8275" cy="609600"/>
                    </a:xfrm>
                    <a:prstGeom prst="rect">
                      <a:avLst/>
                    </a:prstGeom>
                    <a:noFill/>
                    <a:ln>
                      <a:noFill/>
                    </a:ln>
                  </pic:spPr>
                </pic:pic>
              </a:graphicData>
            </a:graphic>
          </wp:inline>
        </w:drawing>
      </w:r>
      <w:r w:rsidRPr="00C50F54">
        <w:rPr>
          <w:rFonts w:ascii="宋体" w:eastAsia="宋体" w:hAnsi="宋体" w:cs="宋体"/>
          <w:kern w:val="0"/>
          <w:szCs w:val="21"/>
        </w:rPr>
        <w:t>1033.6K=760.6℃</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所以工作温度范围是：1038.9℃~760.6℃</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（3）熔融范围粘度一般是10~100Pa.s</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lastRenderedPageBreak/>
        <w:t>当</w:t>
      </w:r>
      <w:r w:rsidRPr="00C50F54">
        <w:rPr>
          <w:rFonts w:ascii="宋体" w:eastAsia="宋体" w:hAnsi="宋体" w:cs="宋体"/>
          <w:i/>
          <w:iCs/>
          <w:kern w:val="0"/>
          <w:szCs w:val="21"/>
        </w:rPr>
        <w:t>η</w:t>
      </w:r>
      <w:r w:rsidRPr="00C50F54">
        <w:rPr>
          <w:rFonts w:ascii="宋体" w:eastAsia="宋体" w:hAnsi="宋体" w:cs="宋体"/>
          <w:kern w:val="0"/>
          <w:szCs w:val="21"/>
        </w:rPr>
        <w:t>=10Pa·s时，</w:t>
      </w:r>
      <w:r w:rsidRPr="00C50F54">
        <w:rPr>
          <w:rFonts w:ascii="宋体" w:eastAsia="宋体" w:hAnsi="宋体" w:cs="宋体"/>
          <w:i/>
          <w:iCs/>
          <w:kern w:val="0"/>
          <w:szCs w:val="21"/>
        </w:rPr>
        <w:t>T</w:t>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1438275" cy="600075"/>
            <wp:effectExtent l="0" t="0" r="9525" b="9525"/>
            <wp:docPr id="837" name="图片 176" descr="http://netclass.csu.edu.cn/jpkc2008/csu/12wujicailiao/xiti/images/ans04/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http://netclass.csu.edu.cn/jpkc2008/csu/12wujicailiao/xiti/images/ans04/image050.gif"/>
                    <pic:cNvPicPr>
                      <a:picLocks noChangeAspect="1" noChangeArrowheads="1"/>
                    </pic:cNvPicPr>
                  </pic:nvPicPr>
                  <pic:blipFill>
                    <a:blip r:embed="rId5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8275" cy="600075"/>
                    </a:xfrm>
                    <a:prstGeom prst="rect">
                      <a:avLst/>
                    </a:prstGeom>
                    <a:noFill/>
                    <a:ln>
                      <a:noFill/>
                    </a:ln>
                  </pic:spPr>
                </pic:pic>
              </a:graphicData>
            </a:graphic>
          </wp:inline>
        </w:drawing>
      </w:r>
      <w:r w:rsidRPr="00C50F54">
        <w:rPr>
          <w:rFonts w:ascii="宋体" w:eastAsia="宋体" w:hAnsi="宋体" w:cs="宋体"/>
          <w:kern w:val="0"/>
          <w:szCs w:val="21"/>
        </w:rPr>
        <w:t>1516.0K=1243.0℃</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当</w:t>
      </w:r>
      <w:r w:rsidRPr="00C50F54">
        <w:rPr>
          <w:rFonts w:ascii="宋体" w:eastAsia="宋体" w:hAnsi="宋体" w:cs="宋体"/>
          <w:i/>
          <w:iCs/>
          <w:kern w:val="0"/>
          <w:szCs w:val="21"/>
        </w:rPr>
        <w:t>η</w:t>
      </w:r>
      <w:r w:rsidRPr="00C50F54">
        <w:rPr>
          <w:rFonts w:ascii="宋体" w:eastAsia="宋体" w:hAnsi="宋体" w:cs="宋体"/>
          <w:kern w:val="0"/>
          <w:szCs w:val="21"/>
        </w:rPr>
        <w:t>=100Pa·s时，</w:t>
      </w:r>
      <w:r w:rsidRPr="00C50F54">
        <w:rPr>
          <w:rFonts w:ascii="宋体" w:eastAsia="宋体" w:hAnsi="宋体" w:cs="宋体"/>
          <w:i/>
          <w:iCs/>
          <w:kern w:val="0"/>
          <w:szCs w:val="21"/>
        </w:rPr>
        <w:t>T</w:t>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1438275" cy="600075"/>
            <wp:effectExtent l="0" t="0" r="9525" b="9525"/>
            <wp:docPr id="838" name="图片 175" descr="http://netclass.csu.edu.cn/jpkc2008/csu/12wujicailiao/xiti/images/ans04/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http://netclass.csu.edu.cn/jpkc2008/csu/12wujicailiao/xiti/images/ans04/image051.gif"/>
                    <pic:cNvPicPr>
                      <a:picLocks noChangeAspect="1" noChangeArrowheads="1"/>
                    </pic:cNvPicPr>
                  </pic:nvPicPr>
                  <pic:blipFill>
                    <a:blip r:embed="rId5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8275" cy="600075"/>
                    </a:xfrm>
                    <a:prstGeom prst="rect">
                      <a:avLst/>
                    </a:prstGeom>
                    <a:noFill/>
                    <a:ln>
                      <a:noFill/>
                    </a:ln>
                  </pic:spPr>
                </pic:pic>
              </a:graphicData>
            </a:graphic>
          </wp:inline>
        </w:drawing>
      </w:r>
      <w:r w:rsidRPr="00C50F54">
        <w:rPr>
          <w:rFonts w:ascii="宋体" w:eastAsia="宋体" w:hAnsi="宋体" w:cs="宋体"/>
          <w:kern w:val="0"/>
          <w:szCs w:val="21"/>
        </w:rPr>
        <w:t>1406.6K=1133.6℃</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所以熔融温度范围是1243.0℃~1133.6℃</w:t>
      </w:r>
    </w:p>
    <w:p w:rsidR="000F7B56" w:rsidRPr="00C50F54" w:rsidRDefault="000F7B56" w:rsidP="000F7B56">
      <w:pPr>
        <w:pStyle w:val="2"/>
      </w:pPr>
      <w:r w:rsidRPr="00C50F54">
        <w:t>4-14影响玻璃形成过程中的动力学因素是什么？结晶化学因素是什么？试简要叙述之。</w:t>
      </w:r>
    </w:p>
    <w:p w:rsidR="000F7B56" w:rsidRPr="00C50F54" w:rsidRDefault="000F7B56" w:rsidP="000F7B5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解：影响玻璃形成的关键是熔体的冷却速率，熔体是析晶还是形成玻璃与过冷度、粘度、成核速率、晶体生长速率有关。玻璃形成的结晶化学因素有：复合阴离子团大小与排列方式，键强，键型。</w:t>
      </w:r>
    </w:p>
    <w:p w:rsidR="000F7B56" w:rsidRPr="00C50F54" w:rsidRDefault="000F7B56" w:rsidP="000F7B56">
      <w:pPr>
        <w:pStyle w:val="2"/>
      </w:pPr>
      <w:r w:rsidRPr="00C50F54">
        <w:t>4-15试计算下列玻璃的结构参数及非桥氧分数。（1）Na</w:t>
      </w:r>
      <w:r w:rsidRPr="00C50F54">
        <w:rPr>
          <w:vertAlign w:val="subscript"/>
        </w:rPr>
        <w:t>2</w:t>
      </w:r>
      <w:r w:rsidRPr="00C50F54">
        <w:t>O·SiO</w:t>
      </w:r>
      <w:r w:rsidRPr="00C50F54">
        <w:rPr>
          <w:vertAlign w:val="subscript"/>
        </w:rPr>
        <w:t>2</w:t>
      </w:r>
      <w:r w:rsidRPr="00C50F54">
        <w:t>；（2）Na</w:t>
      </w:r>
      <w:r w:rsidRPr="00C50F54">
        <w:rPr>
          <w:vertAlign w:val="subscript"/>
        </w:rPr>
        <w:t>2</w:t>
      </w:r>
      <w:r w:rsidRPr="00C50F54">
        <w:t>O·CaO·Al</w:t>
      </w:r>
      <w:r w:rsidRPr="00C50F54">
        <w:rPr>
          <w:vertAlign w:val="subscript"/>
        </w:rPr>
        <w:t>2</w:t>
      </w:r>
      <w:r w:rsidRPr="00C50F54">
        <w:t>O</w:t>
      </w:r>
      <w:r w:rsidRPr="00C50F54">
        <w:rPr>
          <w:vertAlign w:val="subscript"/>
        </w:rPr>
        <w:t>3</w:t>
      </w:r>
      <w:r w:rsidRPr="00C50F54">
        <w:t>·SiO</w:t>
      </w:r>
      <w:r w:rsidRPr="00C50F54">
        <w:rPr>
          <w:vertAlign w:val="subscript"/>
        </w:rPr>
        <w:t>2</w:t>
      </w:r>
      <w:r w:rsidRPr="00C50F54">
        <w:t>；（3）Na</w:t>
      </w:r>
      <w:r w:rsidRPr="00C50F54">
        <w:rPr>
          <w:vertAlign w:val="subscript"/>
        </w:rPr>
        <w:t>2</w:t>
      </w:r>
      <w:r w:rsidRPr="00C50F54">
        <w:t>O·1/3Al</w:t>
      </w:r>
      <w:r w:rsidRPr="00C50F54">
        <w:rPr>
          <w:vertAlign w:val="subscript"/>
        </w:rPr>
        <w:t>2</w:t>
      </w:r>
      <w:r w:rsidRPr="00C50F54">
        <w:t>O</w:t>
      </w:r>
      <w:r w:rsidRPr="00C50F54">
        <w:rPr>
          <w:vertAlign w:val="subscript"/>
        </w:rPr>
        <w:t>3</w:t>
      </w:r>
      <w:r w:rsidRPr="00C50F54">
        <w:t>·SiO</w:t>
      </w:r>
      <w:r w:rsidRPr="00C50F54">
        <w:rPr>
          <w:vertAlign w:val="subscript"/>
        </w:rPr>
        <w:t>2</w:t>
      </w:r>
      <w:r w:rsidRPr="00C50F54">
        <w:t>；（4）18Na</w:t>
      </w:r>
      <w:r w:rsidRPr="00C50F54">
        <w:rPr>
          <w:vertAlign w:val="subscript"/>
        </w:rPr>
        <w:t>2</w:t>
      </w:r>
      <w:r w:rsidRPr="00C50F54">
        <w:t>O·10CaO·72SiO</w:t>
      </w:r>
      <w:r w:rsidRPr="00C50F54">
        <w:rPr>
          <w:vertAlign w:val="subscript"/>
        </w:rPr>
        <w:t>2</w:t>
      </w:r>
      <w:r w:rsidRPr="00C50F54">
        <w:t>（wt％）</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解：（1）Z=4，R=3/1=3，X=2R-Z=6-4=2，Y=8-2R=8-6=2</w:t>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219325" cy="581025"/>
            <wp:effectExtent l="0" t="0" r="9525" b="9525"/>
            <wp:docPr id="839" name="图片 174" descr="http://netclass.csu.edu.cn/jpkc2008/csu/12wujicailiao/xiti/images/ans04/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http://netclass.csu.edu.cn/jpkc2008/csu/12wujicailiao/xiti/images/ans04/image052.gif"/>
                    <pic:cNvPicPr>
                      <a:picLocks noChangeAspect="1" noChangeArrowheads="1"/>
                    </pic:cNvPicPr>
                  </pic:nvPicPr>
                  <pic:blipFill>
                    <a:blip r:embed="rId5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19325" cy="5810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（2）</w:t>
      </w:r>
      <w:r w:rsidRPr="00C441A7">
        <w:rPr>
          <w:rFonts w:ascii="宋体" w:eastAsia="宋体" w:hAnsi="宋体" w:cs="宋体"/>
          <w:noProof/>
          <w:kern w:val="0"/>
          <w:szCs w:val="21"/>
          <w:vertAlign w:val="subscript"/>
        </w:rPr>
        <w:drawing>
          <wp:inline distT="0" distB="0" distL="0" distR="0">
            <wp:extent cx="142875" cy="123825"/>
            <wp:effectExtent l="0" t="0" r="9525" b="9525"/>
            <wp:docPr id="840" name="图片 173" descr="http://netclass.csu.edu.cn/jpkc2008/csu/12wujicailiao/xiti/images/ans04/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http://netclass.csu.edu.cn/jpkc2008/csu/12wujicailiao/xiti/images/ans04/image035.gif"/>
                    <pic:cNvPicPr>
                      <a:picLocks noChangeAspect="1" noChangeArrowheads="1"/>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104900" cy="447675"/>
            <wp:effectExtent l="0" t="0" r="0" b="9525"/>
            <wp:docPr id="841" name="图片 172" descr="http://netclass.csu.edu.cn/jpkc2008/csu/12wujicailiao/xiti/images/ans04/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netclass.csu.edu.cn/jpkc2008/csu/12wujicailiao/xiti/images/ans04/image053.gif"/>
                    <pic:cNvPicPr>
                      <a:picLocks noChangeAspect="1" noChangeArrowheads="1"/>
                    </pic:cNvPicPr>
                  </pic:nvPicPr>
                  <pic:blipFill>
                    <a:blip r:embed="rId5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4900" cy="447675"/>
                    </a:xfrm>
                    <a:prstGeom prst="rect">
                      <a:avLst/>
                    </a:prstGeom>
                    <a:noFill/>
                    <a:ln>
                      <a:noFill/>
                    </a:ln>
                  </pic:spPr>
                </pic:pic>
              </a:graphicData>
            </a:graphic>
          </wp:inline>
        </w:drawing>
      </w:r>
      <w:r w:rsidRPr="00C50F54">
        <w:rPr>
          <w:rFonts w:ascii="宋体" w:eastAsia="宋体" w:hAnsi="宋体" w:cs="宋体"/>
          <w:kern w:val="0"/>
          <w:szCs w:val="21"/>
        </w:rPr>
        <w:t>&gt;1</w:t>
      </w:r>
      <w:r w:rsidRPr="00C441A7">
        <w:rPr>
          <w:rFonts w:ascii="宋体" w:eastAsia="宋体" w:hAnsi="宋体" w:cs="宋体"/>
          <w:noProof/>
          <w:kern w:val="0"/>
          <w:szCs w:val="21"/>
          <w:vertAlign w:val="subscript"/>
        </w:rPr>
        <w:drawing>
          <wp:inline distT="0" distB="0" distL="0" distR="0">
            <wp:extent cx="114300" cy="219075"/>
            <wp:effectExtent l="0" t="0" r="0" b="0"/>
            <wp:docPr id="842" name="图片 171" descr="http://netclass.csu.edu.cn/jpkc2008/csu/12wujicailiao/xiti/images/ans04/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netclass.csu.edu.cn/jpkc2008/csu/12wujicailiao/xiti/images/ans04/image032.gif"/>
                    <pic:cNvPicPr>
                      <a:picLocks noChangeAspect="1" noChangeArrowheads="1"/>
                    </pic:cNvPicPr>
                  </pic:nvPicPr>
                  <pic:blipFill>
                    <a:blip r:embed="rId3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sidRPr="00C441A7">
        <w:rPr>
          <w:rFonts w:ascii="宋体" w:eastAsia="宋体" w:hAnsi="宋体" w:cs="宋体"/>
          <w:b/>
          <w:bCs/>
          <w:noProof/>
          <w:kern w:val="0"/>
          <w:szCs w:val="21"/>
          <w:vertAlign w:val="subscript"/>
        </w:rPr>
        <w:drawing>
          <wp:inline distT="0" distB="0" distL="0" distR="0">
            <wp:extent cx="142875" cy="123825"/>
            <wp:effectExtent l="0" t="0" r="0" b="9525"/>
            <wp:docPr id="843" name="图片 170" descr="http://netclass.csu.edu.cn/jpkc2008/csu/12wujicailiao/xiti/images/ans04/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netclass.csu.edu.cn/jpkc2008/csu/12wujicailiao/xiti/images/ans04/image037.gif"/>
                    <pic:cNvPicPr>
                      <a:picLocks noChangeAspect="1" noChangeArrowheads="1"/>
                    </pic:cNvPicPr>
                  </pic:nvPicPr>
                  <pic:blipFill>
                    <a:blip r:embed="rId4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50F54">
        <w:rPr>
          <w:rFonts w:ascii="宋体" w:eastAsia="宋体" w:hAnsi="宋体" w:cs="宋体"/>
          <w:kern w:val="0"/>
          <w:szCs w:val="21"/>
        </w:rPr>
        <w:t>被视为网络形成离子</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Z=4，</w:t>
      </w:r>
      <w:r w:rsidRPr="00C441A7">
        <w:rPr>
          <w:rFonts w:ascii="宋体" w:eastAsia="宋体" w:hAnsi="宋体" w:cs="宋体"/>
          <w:noProof/>
          <w:kern w:val="0"/>
          <w:szCs w:val="21"/>
          <w:vertAlign w:val="subscript"/>
        </w:rPr>
        <w:drawing>
          <wp:inline distT="0" distB="0" distL="0" distR="0">
            <wp:extent cx="114300" cy="219075"/>
            <wp:effectExtent l="0" t="0" r="0" b="0"/>
            <wp:docPr id="844" name="图片 169" descr="http://netclass.csu.edu.cn/jpkc2008/csu/12wujicailiao/xiti/images/ans04/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netclass.csu.edu.cn/jpkc2008/csu/12wujicailiao/xiti/images/ans04/image032.gif"/>
                    <pic:cNvPicPr>
                      <a:picLocks noChangeAspect="1" noChangeArrowheads="1"/>
                    </pic:cNvPicPr>
                  </pic:nvPicPr>
                  <pic:blipFill>
                    <a:blip r:embed="rId3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438275" cy="390525"/>
            <wp:effectExtent l="0" t="0" r="9525" b="9525"/>
            <wp:docPr id="845" name="图片 168" descr="http://netclass.csu.edu.cn/jpkc2008/csu/12wujicailiao/xiti/images/ans04/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netclass.csu.edu.cn/jpkc2008/csu/12wujicailiao/xiti/images/ans04/image054.gif"/>
                    <pic:cNvPicPr>
                      <a:picLocks noChangeAspect="1" noChangeArrowheads="1"/>
                    </pic:cNvPicPr>
                  </pic:nvPicPr>
                  <pic:blipFill>
                    <a:blip r:embed="rId5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8275" cy="390525"/>
                    </a:xfrm>
                    <a:prstGeom prst="rect">
                      <a:avLst/>
                    </a:prstGeom>
                    <a:noFill/>
                    <a:ln>
                      <a:noFill/>
                    </a:ln>
                  </pic:spPr>
                </pic:pic>
              </a:graphicData>
            </a:graphic>
          </wp:inline>
        </w:drawing>
      </w:r>
      <w:r w:rsidRPr="00C50F54">
        <w:rPr>
          <w:rFonts w:ascii="宋体" w:eastAsia="宋体" w:hAnsi="宋体" w:cs="宋体"/>
          <w:kern w:val="0"/>
          <w:szCs w:val="21"/>
        </w:rPr>
        <w:t>X=2R-Z=4.66-4=0.66，Y=4-0.66=3.34</w:t>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028825" cy="390525"/>
            <wp:effectExtent l="0" t="0" r="9525" b="9525"/>
            <wp:docPr id="846" name="图片 167" descr="http://netclass.csu.edu.cn/jpkc2008/csu/12wujicailiao/xiti/images/ans04/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netclass.csu.edu.cn/jpkc2008/csu/12wujicailiao/xiti/images/ans04/image055.gif"/>
                    <pic:cNvPicPr>
                      <a:picLocks noChangeAspect="1" noChangeArrowheads="1"/>
                    </pic:cNvPicPr>
                  </pic:nvPicPr>
                  <pic:blipFill>
                    <a:blip r:embed="rId6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（3）</w:t>
      </w:r>
      <w:r w:rsidRPr="00C441A7">
        <w:rPr>
          <w:rFonts w:ascii="宋体" w:eastAsia="宋体" w:hAnsi="宋体" w:cs="宋体"/>
          <w:noProof/>
          <w:kern w:val="0"/>
          <w:szCs w:val="21"/>
          <w:vertAlign w:val="subscript"/>
        </w:rPr>
        <w:drawing>
          <wp:inline distT="0" distB="0" distL="0" distR="0">
            <wp:extent cx="142875" cy="123825"/>
            <wp:effectExtent l="0" t="0" r="9525" b="9525"/>
            <wp:docPr id="847" name="图片 166" descr="http://netclass.csu.edu.cn/jpkc2008/csu/12wujicailiao/xiti/images/ans04/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netclass.csu.edu.cn/jpkc2008/csu/12wujicailiao/xiti/images/ans04/image035.gif"/>
                    <pic:cNvPicPr>
                      <a:picLocks noChangeAspect="1" noChangeArrowheads="1"/>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685800" cy="447675"/>
            <wp:effectExtent l="0" t="0" r="0" b="9525"/>
            <wp:docPr id="848" name="图片 165" descr="http://netclass.csu.edu.cn/jpkc2008/csu/12wujicailiao/xiti/images/ans04/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netclass.csu.edu.cn/jpkc2008/csu/12wujicailiao/xiti/images/ans04/image056.gif"/>
                    <pic:cNvPicPr>
                      <a:picLocks noChangeAspect="1" noChangeArrowheads="1"/>
                    </pic:cNvPicPr>
                  </pic:nvPicPr>
                  <pic:blipFill>
                    <a:blip r:embed="rId6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5800" cy="447675"/>
                    </a:xfrm>
                    <a:prstGeom prst="rect">
                      <a:avLst/>
                    </a:prstGeom>
                    <a:noFill/>
                    <a:ln>
                      <a:noFill/>
                    </a:ln>
                  </pic:spPr>
                </pic:pic>
              </a:graphicData>
            </a:graphic>
          </wp:inline>
        </w:drawing>
      </w:r>
      <w:r w:rsidRPr="00C50F54">
        <w:rPr>
          <w:rFonts w:ascii="宋体" w:eastAsia="宋体" w:hAnsi="宋体" w:cs="宋体"/>
          <w:kern w:val="0"/>
          <w:szCs w:val="21"/>
        </w:rPr>
        <w:t>&gt;1</w:t>
      </w:r>
      <w:r w:rsidRPr="00C441A7">
        <w:rPr>
          <w:rFonts w:ascii="宋体" w:eastAsia="宋体" w:hAnsi="宋体" w:cs="宋体"/>
          <w:b/>
          <w:bCs/>
          <w:noProof/>
          <w:kern w:val="0"/>
          <w:szCs w:val="21"/>
          <w:vertAlign w:val="subscript"/>
        </w:rPr>
        <w:drawing>
          <wp:inline distT="0" distB="0" distL="0" distR="0">
            <wp:extent cx="142875" cy="123825"/>
            <wp:effectExtent l="0" t="0" r="0" b="9525"/>
            <wp:docPr id="849" name="图片 164" descr="http://netclass.csu.edu.cn/jpkc2008/csu/12wujicailiao/xiti/images/ans04/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http://netclass.csu.edu.cn/jpkc2008/csu/12wujicailiao/xiti/images/ans04/image037.gif"/>
                    <pic:cNvPicPr>
                      <a:picLocks noChangeAspect="1" noChangeArrowheads="1"/>
                    </pic:cNvPicPr>
                  </pic:nvPicPr>
                  <pic:blipFill>
                    <a:blip r:embed="rId4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50F54">
        <w:rPr>
          <w:rFonts w:ascii="宋体" w:eastAsia="宋体" w:hAnsi="宋体" w:cs="宋体"/>
          <w:kern w:val="0"/>
          <w:szCs w:val="21"/>
        </w:rPr>
        <w:t>被视为网络形成离子</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Z=4，</w:t>
      </w:r>
      <w:r w:rsidRPr="00C441A7">
        <w:rPr>
          <w:rFonts w:ascii="宋体" w:eastAsia="宋体" w:hAnsi="宋体" w:cs="宋体"/>
          <w:noProof/>
          <w:kern w:val="0"/>
          <w:szCs w:val="21"/>
          <w:vertAlign w:val="subscript"/>
        </w:rPr>
        <w:drawing>
          <wp:inline distT="0" distB="0" distL="0" distR="0">
            <wp:extent cx="1152525" cy="495300"/>
            <wp:effectExtent l="0" t="0" r="9525" b="0"/>
            <wp:docPr id="850" name="图片 163" descr="http://netclass.csu.edu.cn/jpkc2008/csu/12wujicailiao/xiti/images/ans04/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netclass.csu.edu.cn/jpkc2008/csu/12wujicailiao/xiti/images/ans04/image057.gif"/>
                    <pic:cNvPicPr>
                      <a:picLocks noChangeAspect="1" noChangeArrowheads="1"/>
                    </pic:cNvPicPr>
                  </pic:nvPicPr>
                  <pic:blipFill>
                    <a:blip r:embed="rId6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495300"/>
                    </a:xfrm>
                    <a:prstGeom prst="rect">
                      <a:avLst/>
                    </a:prstGeom>
                    <a:noFill/>
                    <a:ln>
                      <a:noFill/>
                    </a:ln>
                  </pic:spPr>
                </pic:pic>
              </a:graphicData>
            </a:graphic>
          </wp:inline>
        </w:drawing>
      </w:r>
      <w:r w:rsidRPr="00C50F54">
        <w:rPr>
          <w:rFonts w:ascii="宋体" w:eastAsia="宋体" w:hAnsi="宋体" w:cs="宋体"/>
          <w:kern w:val="0"/>
          <w:szCs w:val="21"/>
        </w:rPr>
        <w:t>，X=2R-Z=4.8-4=0.8，Y=4-0.8=3.2</w:t>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866900" cy="390525"/>
            <wp:effectExtent l="0" t="0" r="0" b="9525"/>
            <wp:docPr id="851" name="图片 162" descr="http://netclass.csu.edu.cn/jpkc2008/csu/12wujicailiao/xiti/images/ans04/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netclass.csu.edu.cn/jpkc2008/csu/12wujicailiao/xiti/images/ans04/image058.gif"/>
                    <pic:cNvPicPr>
                      <a:picLocks noChangeAspect="1" noChangeArrowheads="1"/>
                    </pic:cNvPicPr>
                  </pic:nvPicPr>
                  <pic:blipFill>
                    <a:blip r:embed="rId6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66900"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（4）</w:t>
      </w:r>
    </w:p>
    <w:tbl>
      <w:tblPr>
        <w:tblW w:w="465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left w:w="0" w:type="dxa"/>
          <w:right w:w="0" w:type="dxa"/>
        </w:tblCellMar>
        <w:tblLook w:val="04A0"/>
      </w:tblPr>
      <w:tblGrid>
        <w:gridCol w:w="2142"/>
        <w:gridCol w:w="1978"/>
        <w:gridCol w:w="1979"/>
        <w:gridCol w:w="1670"/>
      </w:tblGrid>
      <w:tr w:rsidR="000F7B56" w:rsidRPr="00C50F54" w:rsidTr="002C58E3">
        <w:trPr>
          <w:tblCellSpacing w:w="7" w:type="dxa"/>
        </w:trPr>
        <w:tc>
          <w:tcPr>
            <w:tcW w:w="135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p>
        </w:tc>
        <w:tc>
          <w:tcPr>
            <w:tcW w:w="12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Na</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p>
        </w:tc>
        <w:tc>
          <w:tcPr>
            <w:tcW w:w="12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CaO</w:t>
            </w:r>
          </w:p>
        </w:tc>
        <w:tc>
          <w:tcPr>
            <w:tcW w:w="10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SiO</w:t>
            </w:r>
            <w:r w:rsidRPr="00C50F54">
              <w:rPr>
                <w:rFonts w:ascii="宋体" w:eastAsia="宋体" w:hAnsi="宋体" w:cs="宋体"/>
                <w:kern w:val="0"/>
                <w:szCs w:val="21"/>
                <w:vertAlign w:val="subscript"/>
              </w:rPr>
              <w:t>2</w:t>
            </w:r>
          </w:p>
        </w:tc>
      </w:tr>
      <w:tr w:rsidR="000F7B56" w:rsidRPr="00C50F54" w:rsidTr="002C58E3">
        <w:trPr>
          <w:tblCellSpacing w:w="7" w:type="dxa"/>
        </w:trPr>
        <w:tc>
          <w:tcPr>
            <w:tcW w:w="13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lastRenderedPageBreak/>
              <w:t>wt%</w:t>
            </w:r>
          </w:p>
        </w:tc>
        <w:tc>
          <w:tcPr>
            <w:tcW w:w="12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18</w:t>
            </w:r>
          </w:p>
        </w:tc>
        <w:tc>
          <w:tcPr>
            <w:tcW w:w="12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10</w:t>
            </w:r>
          </w:p>
        </w:tc>
        <w:tc>
          <w:tcPr>
            <w:tcW w:w="10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72</w:t>
            </w:r>
          </w:p>
        </w:tc>
      </w:tr>
      <w:tr w:rsidR="000F7B56" w:rsidRPr="00C50F54" w:rsidTr="002C58E3">
        <w:trPr>
          <w:tblCellSpacing w:w="7" w:type="dxa"/>
        </w:trPr>
        <w:tc>
          <w:tcPr>
            <w:tcW w:w="13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mol</w:t>
            </w:r>
          </w:p>
        </w:tc>
        <w:tc>
          <w:tcPr>
            <w:tcW w:w="12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0.290</w:t>
            </w:r>
          </w:p>
        </w:tc>
        <w:tc>
          <w:tcPr>
            <w:tcW w:w="12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0.179</w:t>
            </w:r>
          </w:p>
        </w:tc>
        <w:tc>
          <w:tcPr>
            <w:tcW w:w="10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1.200</w:t>
            </w:r>
          </w:p>
        </w:tc>
      </w:tr>
      <w:tr w:rsidR="000F7B56" w:rsidRPr="00C50F54" w:rsidTr="002C58E3">
        <w:trPr>
          <w:tblCellSpacing w:w="7" w:type="dxa"/>
        </w:trPr>
        <w:tc>
          <w:tcPr>
            <w:tcW w:w="13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mol%</w:t>
            </w:r>
          </w:p>
        </w:tc>
        <w:tc>
          <w:tcPr>
            <w:tcW w:w="12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17.4%</w:t>
            </w:r>
          </w:p>
        </w:tc>
        <w:tc>
          <w:tcPr>
            <w:tcW w:w="12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10.7%</w:t>
            </w:r>
          </w:p>
        </w:tc>
        <w:tc>
          <w:tcPr>
            <w:tcW w:w="1050" w:type="pct"/>
            <w:shd w:val="clear" w:color="auto" w:fill="FFFFFF"/>
            <w:vAlign w:val="center"/>
            <w:hideMark/>
          </w:tcPr>
          <w:p w:rsidR="000F7B56" w:rsidRPr="00C50F54" w:rsidRDefault="000F7B56" w:rsidP="002C58E3">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71.9%</w:t>
            </w:r>
          </w:p>
        </w:tc>
      </w:tr>
    </w:tbl>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Z=4，</w:t>
      </w:r>
      <w:r w:rsidRPr="00C441A7">
        <w:rPr>
          <w:rFonts w:ascii="宋体" w:eastAsia="宋体" w:hAnsi="宋体" w:cs="宋体"/>
          <w:noProof/>
          <w:kern w:val="0"/>
          <w:szCs w:val="21"/>
          <w:vertAlign w:val="subscript"/>
        </w:rPr>
        <w:drawing>
          <wp:inline distT="0" distB="0" distL="0" distR="0">
            <wp:extent cx="2028825" cy="390525"/>
            <wp:effectExtent l="0" t="0" r="9525" b="9525"/>
            <wp:docPr id="852" name="图片 161" descr="http://netclass.csu.edu.cn/jpkc2008/csu/12wujicailiao/xiti/images/ans04/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netclass.csu.edu.cn/jpkc2008/csu/12wujicailiao/xiti/images/ans04/image059.gif"/>
                    <pic:cNvPicPr>
                      <a:picLocks noChangeAspect="1" noChangeArrowheads="1"/>
                    </pic:cNvPicPr>
                  </pic:nvPicPr>
                  <pic:blipFill>
                    <a:blip r:embed="rId6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390525"/>
                    </a:xfrm>
                    <a:prstGeom prst="rect">
                      <a:avLst/>
                    </a:prstGeom>
                    <a:noFill/>
                    <a:ln>
                      <a:noFill/>
                    </a:ln>
                  </pic:spPr>
                </pic:pic>
              </a:graphicData>
            </a:graphic>
          </wp:inline>
        </w:drawing>
      </w:r>
      <w:r w:rsidRPr="00C50F54">
        <w:rPr>
          <w:rFonts w:ascii="宋体" w:eastAsia="宋体" w:hAnsi="宋体" w:cs="宋体"/>
          <w:kern w:val="0"/>
          <w:szCs w:val="21"/>
        </w:rPr>
        <w:t>，X=2R-Z=0.78，Y=4-0.78=3.22</w:t>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009775" cy="390525"/>
            <wp:effectExtent l="0" t="0" r="9525" b="9525"/>
            <wp:docPr id="853" name="图片 160" descr="http://netclass.csu.edu.cn/jpkc2008/csu/12wujicailiao/xiti/images/ans04/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netclass.csu.edu.cn/jpkc2008/csu/12wujicailiao/xiti/images/ans04/image060.gif"/>
                    <pic:cNvPicPr>
                      <a:picLocks noChangeAspect="1" noChangeArrowheads="1"/>
                    </pic:cNvPicPr>
                  </pic:nvPicPr>
                  <pic:blipFill>
                    <a:blip r:embed="rId6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9775" cy="390525"/>
                    </a:xfrm>
                    <a:prstGeom prst="rect">
                      <a:avLst/>
                    </a:prstGeom>
                    <a:noFill/>
                    <a:ln>
                      <a:noFill/>
                    </a:ln>
                  </pic:spPr>
                </pic:pic>
              </a:graphicData>
            </a:graphic>
          </wp:inline>
        </w:drawing>
      </w:r>
    </w:p>
    <w:p w:rsidR="000F7B56" w:rsidRPr="00C50F54" w:rsidRDefault="000F7B56" w:rsidP="000F7B56">
      <w:pPr>
        <w:pStyle w:val="2"/>
      </w:pPr>
      <w:r w:rsidRPr="00C50F54">
        <w:t>4-16有两种玻璃其组成（mol％）如下表，试计算玻璃的结构参数，并比较两种玻璃的粘度在高温下何者大？</w:t>
      </w:r>
    </w:p>
    <w:tbl>
      <w:tblPr>
        <w:tblW w:w="460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left w:w="0" w:type="dxa"/>
          <w:right w:w="0" w:type="dxa"/>
        </w:tblCellMar>
        <w:tblLook w:val="04A0"/>
      </w:tblPr>
      <w:tblGrid>
        <w:gridCol w:w="1106"/>
        <w:gridCol w:w="1021"/>
        <w:gridCol w:w="1408"/>
        <w:gridCol w:w="1407"/>
        <w:gridCol w:w="1407"/>
        <w:gridCol w:w="1337"/>
      </w:tblGrid>
      <w:tr w:rsidR="000F7B56" w:rsidRPr="00C50F54" w:rsidTr="002C58E3">
        <w:trPr>
          <w:tblCellSpacing w:w="7" w:type="dxa"/>
        </w:trPr>
        <w:tc>
          <w:tcPr>
            <w:tcW w:w="7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序号</w:t>
            </w:r>
          </w:p>
        </w:tc>
        <w:tc>
          <w:tcPr>
            <w:tcW w:w="6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Na</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p>
        </w:tc>
        <w:tc>
          <w:tcPr>
            <w:tcW w:w="9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CaO</w:t>
            </w:r>
          </w:p>
        </w:tc>
        <w:tc>
          <w:tcPr>
            <w:tcW w:w="9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A1</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p>
        </w:tc>
        <w:tc>
          <w:tcPr>
            <w:tcW w:w="9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SiO</w:t>
            </w:r>
            <w:r w:rsidRPr="00C50F54">
              <w:rPr>
                <w:rFonts w:ascii="宋体" w:eastAsia="宋体" w:hAnsi="宋体" w:cs="宋体"/>
                <w:kern w:val="0"/>
                <w:szCs w:val="21"/>
                <w:vertAlign w:val="subscript"/>
              </w:rPr>
              <w:t>2</w:t>
            </w:r>
          </w:p>
        </w:tc>
        <w:tc>
          <w:tcPr>
            <w:tcW w:w="8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B</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p>
        </w:tc>
      </w:tr>
      <w:tr w:rsidR="000F7B56" w:rsidRPr="00C50F54" w:rsidTr="002C58E3">
        <w:trPr>
          <w:tblCellSpacing w:w="7" w:type="dxa"/>
        </w:trPr>
        <w:tc>
          <w:tcPr>
            <w:tcW w:w="7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w:t>
            </w:r>
          </w:p>
        </w:tc>
        <w:tc>
          <w:tcPr>
            <w:tcW w:w="6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20</w:t>
            </w:r>
          </w:p>
        </w:tc>
        <w:tc>
          <w:tcPr>
            <w:tcW w:w="9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10</w:t>
            </w:r>
          </w:p>
        </w:tc>
        <w:tc>
          <w:tcPr>
            <w:tcW w:w="9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10</w:t>
            </w:r>
          </w:p>
        </w:tc>
        <w:tc>
          <w:tcPr>
            <w:tcW w:w="9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60</w:t>
            </w:r>
          </w:p>
        </w:tc>
        <w:tc>
          <w:tcPr>
            <w:tcW w:w="8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0</w:t>
            </w:r>
          </w:p>
        </w:tc>
      </w:tr>
      <w:tr w:rsidR="000F7B56" w:rsidRPr="00C50F54" w:rsidTr="002C58E3">
        <w:trPr>
          <w:tblCellSpacing w:w="7" w:type="dxa"/>
        </w:trPr>
        <w:tc>
          <w:tcPr>
            <w:tcW w:w="7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w:t>
            </w:r>
          </w:p>
        </w:tc>
        <w:tc>
          <w:tcPr>
            <w:tcW w:w="6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10</w:t>
            </w:r>
          </w:p>
        </w:tc>
        <w:tc>
          <w:tcPr>
            <w:tcW w:w="9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0</w:t>
            </w:r>
          </w:p>
        </w:tc>
        <w:tc>
          <w:tcPr>
            <w:tcW w:w="9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20</w:t>
            </w:r>
          </w:p>
        </w:tc>
        <w:tc>
          <w:tcPr>
            <w:tcW w:w="9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60</w:t>
            </w:r>
          </w:p>
        </w:tc>
        <w:tc>
          <w:tcPr>
            <w:tcW w:w="8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10</w:t>
            </w:r>
          </w:p>
        </w:tc>
      </w:tr>
    </w:tbl>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解：1号：Z=4，</w:t>
      </w:r>
      <w:r w:rsidRPr="00C441A7">
        <w:rPr>
          <w:rFonts w:ascii="宋体" w:eastAsia="宋体" w:hAnsi="宋体" w:cs="宋体"/>
          <w:noProof/>
          <w:kern w:val="0"/>
          <w:szCs w:val="21"/>
          <w:vertAlign w:val="subscript"/>
        </w:rPr>
        <w:drawing>
          <wp:inline distT="0" distB="0" distL="0" distR="0">
            <wp:extent cx="142875" cy="123825"/>
            <wp:effectExtent l="0" t="0" r="9525" b="9525"/>
            <wp:docPr id="854" name="图片 159" descr="http://netclass.csu.edu.cn/jpkc2008/csu/12wujicailiao/xiti/images/ans04/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netclass.csu.edu.cn/jpkc2008/csu/12wujicailiao/xiti/images/ans04/image035.gif"/>
                    <pic:cNvPicPr>
                      <a:picLocks noChangeAspect="1" noChangeArrowheads="1"/>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638300" cy="447675"/>
            <wp:effectExtent l="0" t="0" r="0" b="9525"/>
            <wp:docPr id="855" name="图片 158" descr="http://netclass.csu.edu.cn/jpkc2008/csu/12wujicailiao/xiti/images/ans04/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netclass.csu.edu.cn/jpkc2008/csu/12wujicailiao/xiti/images/ans04/image061.gif"/>
                    <pic:cNvPicPr>
                      <a:picLocks noChangeAspect="1" noChangeArrowheads="1"/>
                    </pic:cNvPicPr>
                  </pic:nvPicPr>
                  <pic:blipFill>
                    <a:blip r:embed="rId6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44767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42875" cy="123825"/>
            <wp:effectExtent l="0" t="0" r="0" b="9525"/>
            <wp:docPr id="856" name="图片 157" descr="http://netclass.csu.edu.cn/jpkc2008/csu/12wujicailiao/xiti/images/ans04/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netclass.csu.edu.cn/jpkc2008/csu/12wujicailiao/xiti/images/ans04/image037.gif"/>
                    <pic:cNvPicPr>
                      <a:picLocks noChangeAspect="1" noChangeArrowheads="1"/>
                    </pic:cNvPicPr>
                  </pic:nvPicPr>
                  <pic:blipFill>
                    <a:blip r:embed="rId4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50F54">
        <w:rPr>
          <w:rFonts w:ascii="宋体" w:eastAsia="宋体" w:hAnsi="宋体" w:cs="宋体"/>
          <w:kern w:val="0"/>
          <w:szCs w:val="21"/>
        </w:rPr>
        <w:t>被视为网络形成离子</w:t>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895475" cy="390525"/>
            <wp:effectExtent l="0" t="0" r="9525" b="9525"/>
            <wp:docPr id="857" name="图片 156" descr="http://netclass.csu.edu.cn/jpkc2008/csu/12wujicailiao/xiti/images/ans04/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http://netclass.csu.edu.cn/jpkc2008/csu/12wujicailiao/xiti/images/ans04/image062.gif"/>
                    <pic:cNvPicPr>
                      <a:picLocks noChangeAspect="1" noChangeArrowheads="1"/>
                    </pic:cNvPicPr>
                  </pic:nvPicPr>
                  <pic:blipFill>
                    <a:blip r:embed="rId6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95475"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X</w:t>
      </w:r>
      <w:r w:rsidRPr="00C50F54">
        <w:rPr>
          <w:rFonts w:ascii="宋体" w:eastAsia="宋体" w:hAnsi="宋体" w:cs="宋体"/>
          <w:kern w:val="0"/>
          <w:szCs w:val="21"/>
          <w:vertAlign w:val="subscript"/>
        </w:rPr>
        <w:t>1</w:t>
      </w:r>
      <w:r w:rsidRPr="00C50F54">
        <w:rPr>
          <w:rFonts w:ascii="宋体" w:eastAsia="宋体" w:hAnsi="宋体" w:cs="宋体"/>
          <w:kern w:val="0"/>
          <w:szCs w:val="21"/>
        </w:rPr>
        <w:t>=2R-Z=0.5，Y</w:t>
      </w:r>
      <w:r w:rsidRPr="00C50F54">
        <w:rPr>
          <w:rFonts w:ascii="宋体" w:eastAsia="宋体" w:hAnsi="宋体" w:cs="宋体"/>
          <w:kern w:val="0"/>
          <w:szCs w:val="21"/>
          <w:vertAlign w:val="subscript"/>
        </w:rPr>
        <w:t>1</w:t>
      </w:r>
      <w:r w:rsidRPr="00C50F54">
        <w:rPr>
          <w:rFonts w:ascii="宋体" w:eastAsia="宋体" w:hAnsi="宋体" w:cs="宋体"/>
          <w:kern w:val="0"/>
          <w:szCs w:val="21"/>
        </w:rPr>
        <w:t>=4-0.5=3.5</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2号：Z=4，</w:t>
      </w:r>
      <w:r w:rsidRPr="00C441A7">
        <w:rPr>
          <w:rFonts w:ascii="宋体" w:eastAsia="宋体" w:hAnsi="宋体" w:cs="宋体"/>
          <w:noProof/>
          <w:kern w:val="0"/>
          <w:szCs w:val="21"/>
          <w:vertAlign w:val="subscript"/>
        </w:rPr>
        <w:drawing>
          <wp:inline distT="0" distB="0" distL="0" distR="0">
            <wp:extent cx="142875" cy="123825"/>
            <wp:effectExtent l="0" t="0" r="9525" b="9525"/>
            <wp:docPr id="858" name="图片 155" descr="http://netclass.csu.edu.cn/jpkc2008/csu/12wujicailiao/xiti/images/ans04/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http://netclass.csu.edu.cn/jpkc2008/csu/12wujicailiao/xiti/images/ans04/image035.gif"/>
                    <pic:cNvPicPr>
                      <a:picLocks noChangeAspect="1" noChangeArrowheads="1"/>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762125" cy="447675"/>
            <wp:effectExtent l="0" t="0" r="9525" b="9525"/>
            <wp:docPr id="859" name="图片 154" descr="http://netclass.csu.edu.cn/jpkc2008/csu/12wujicailiao/xiti/images/ans04/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http://netclass.csu.edu.cn/jpkc2008/csu/12wujicailiao/xiti/images/ans04/image063.gif"/>
                    <pic:cNvPicPr>
                      <a:picLocks noChangeAspect="1" noChangeArrowheads="1"/>
                    </pic:cNvPicPr>
                  </pic:nvPicPr>
                  <pic:blipFill>
                    <a:blip r:embed="rId6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62125" cy="44767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14300" cy="123825"/>
            <wp:effectExtent l="0" t="0" r="0" b="9525"/>
            <wp:docPr id="860" name="图片 153" descr="http://netclass.csu.edu.cn/jpkc2008/csu/12wujicailiao/xiti/images/ans04/image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http://netclass.csu.edu.cn/jpkc2008/csu/12wujicailiao/xiti/images/ans04/image064.gif"/>
                    <pic:cNvPicPr>
                      <a:picLocks noChangeAspect="1" noChangeArrowheads="1"/>
                    </pic:cNvPicPr>
                  </pic:nvPicPr>
                  <pic:blipFill>
                    <a:blip r:embed="rId6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C50F54">
        <w:rPr>
          <w:rFonts w:ascii="宋体" w:eastAsia="宋体" w:hAnsi="宋体" w:cs="宋体"/>
          <w:kern w:val="0"/>
          <w:szCs w:val="21"/>
        </w:rPr>
        <w:t>Al3+被视为网络改变离子</w:t>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895475" cy="390525"/>
            <wp:effectExtent l="0" t="0" r="9525" b="9525"/>
            <wp:docPr id="861" name="图片 152" descr="http://netclass.csu.edu.cn/jpkc2008/csu/12wujicailiao/xiti/images/ans04/image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http://netclass.csu.edu.cn/jpkc2008/csu/12wujicailiao/xiti/images/ans04/image065.gif"/>
                    <pic:cNvPicPr>
                      <a:picLocks noChangeAspect="1" noChangeArrowheads="1"/>
                    </pic:cNvPicPr>
                  </pic:nvPicPr>
                  <pic:blipFill>
                    <a:blip r:embed="rId7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95475"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X</w:t>
      </w:r>
      <w:r w:rsidRPr="00C50F54">
        <w:rPr>
          <w:rFonts w:ascii="宋体" w:eastAsia="宋体" w:hAnsi="宋体" w:cs="宋体"/>
          <w:kern w:val="0"/>
          <w:szCs w:val="21"/>
          <w:vertAlign w:val="subscript"/>
        </w:rPr>
        <w:t>2</w:t>
      </w:r>
      <w:r w:rsidRPr="00C50F54">
        <w:rPr>
          <w:rFonts w:ascii="宋体" w:eastAsia="宋体" w:hAnsi="宋体" w:cs="宋体"/>
          <w:kern w:val="0"/>
          <w:szCs w:val="21"/>
        </w:rPr>
        <w:t>=2R-Z=1.5，Y</w:t>
      </w:r>
      <w:r w:rsidRPr="00C50F54">
        <w:rPr>
          <w:rFonts w:ascii="宋体" w:eastAsia="宋体" w:hAnsi="宋体" w:cs="宋体"/>
          <w:kern w:val="0"/>
          <w:szCs w:val="21"/>
          <w:vertAlign w:val="subscript"/>
        </w:rPr>
        <w:t>2</w:t>
      </w:r>
      <w:r w:rsidRPr="00C50F54">
        <w:rPr>
          <w:rFonts w:ascii="宋体" w:eastAsia="宋体" w:hAnsi="宋体" w:cs="宋体"/>
          <w:kern w:val="0"/>
          <w:szCs w:val="21"/>
        </w:rPr>
        <w:t>=4-1.5=2.5</w:t>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42875" cy="123825"/>
            <wp:effectExtent l="0" t="0" r="9525" b="9525"/>
            <wp:docPr id="862" name="图片 151" descr="http://netclass.csu.edu.cn/jpkc2008/csu/12wujicailiao/xiti/images/ans04/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http://netclass.csu.edu.cn/jpkc2008/csu/12wujicailiao/xiti/images/ans04/image035.gif"/>
                    <pic:cNvPicPr>
                      <a:picLocks noChangeAspect="1" noChangeArrowheads="1"/>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C50F54">
        <w:rPr>
          <w:rFonts w:ascii="宋体" w:eastAsia="宋体" w:hAnsi="宋体" w:cs="宋体"/>
          <w:kern w:val="0"/>
          <w:szCs w:val="21"/>
        </w:rPr>
        <w:t>Y1&gt;Y2</w:t>
      </w:r>
      <w:r w:rsidRPr="00C441A7">
        <w:rPr>
          <w:rFonts w:ascii="宋体" w:eastAsia="宋体" w:hAnsi="宋体" w:cs="宋体"/>
          <w:noProof/>
          <w:kern w:val="0"/>
          <w:szCs w:val="21"/>
          <w:vertAlign w:val="subscript"/>
        </w:rPr>
        <w:drawing>
          <wp:inline distT="0" distB="0" distL="0" distR="0">
            <wp:extent cx="123825" cy="123825"/>
            <wp:effectExtent l="0" t="0" r="9525" b="9525"/>
            <wp:docPr id="863" name="图片 150" descr="http://netclass.csu.edu.cn/jpkc2008/csu/12wujicailiao/xiti/images/ans04/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http://netclass.csu.edu.cn/jpkc2008/csu/12wujicailiao/xiti/images/ans04/image066.gif"/>
                    <pic:cNvPicPr>
                      <a:picLocks noChangeAspect="1" noChangeArrowheads="1"/>
                    </pic:cNvPicPr>
                  </pic:nvPicPr>
                  <pic:blipFill>
                    <a:blip r:embed="rId7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50F54">
        <w:rPr>
          <w:rFonts w:ascii="宋体" w:eastAsia="宋体" w:hAnsi="宋体" w:cs="宋体"/>
          <w:kern w:val="0"/>
          <w:szCs w:val="21"/>
        </w:rPr>
        <w:t>高温下1号玻璃的粘度大。</w:t>
      </w:r>
    </w:p>
    <w:p w:rsidR="000F7B56" w:rsidRPr="00C50F54" w:rsidRDefault="000F7B56" w:rsidP="000F7B56">
      <w:pPr>
        <w:pStyle w:val="2"/>
      </w:pPr>
      <w:r w:rsidRPr="00C50F54">
        <w:t>4-17有两种不同配比的玻璃其组成（wt％）如下，试用玻璃结构参数说明两种玻璃高温下粘度的大小？</w:t>
      </w:r>
    </w:p>
    <w:tbl>
      <w:tblPr>
        <w:tblW w:w="470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left w:w="0" w:type="dxa"/>
          <w:right w:w="0" w:type="dxa"/>
        </w:tblCellMar>
        <w:tblLook w:val="04A0"/>
      </w:tblPr>
      <w:tblGrid>
        <w:gridCol w:w="2245"/>
        <w:gridCol w:w="1840"/>
        <w:gridCol w:w="2000"/>
        <w:gridCol w:w="1768"/>
      </w:tblGrid>
      <w:tr w:rsidR="000F7B56" w:rsidRPr="00C50F54" w:rsidTr="002C58E3">
        <w:trPr>
          <w:tblCellSpacing w:w="7" w:type="dxa"/>
        </w:trPr>
        <w:tc>
          <w:tcPr>
            <w:tcW w:w="14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序号</w:t>
            </w:r>
          </w:p>
        </w:tc>
        <w:tc>
          <w:tcPr>
            <w:tcW w:w="11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Na</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p>
        </w:tc>
        <w:tc>
          <w:tcPr>
            <w:tcW w:w="12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A1</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p>
        </w:tc>
        <w:tc>
          <w:tcPr>
            <w:tcW w:w="11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SiO</w:t>
            </w:r>
            <w:r w:rsidRPr="00C50F54">
              <w:rPr>
                <w:rFonts w:ascii="宋体" w:eastAsia="宋体" w:hAnsi="宋体" w:cs="宋体"/>
                <w:kern w:val="0"/>
                <w:szCs w:val="21"/>
                <w:vertAlign w:val="subscript"/>
              </w:rPr>
              <w:t>2</w:t>
            </w:r>
          </w:p>
        </w:tc>
      </w:tr>
      <w:tr w:rsidR="000F7B56" w:rsidRPr="00C50F54" w:rsidTr="002C58E3">
        <w:trPr>
          <w:tblCellSpacing w:w="7" w:type="dxa"/>
        </w:trPr>
        <w:tc>
          <w:tcPr>
            <w:tcW w:w="14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w:t>
            </w:r>
          </w:p>
        </w:tc>
        <w:tc>
          <w:tcPr>
            <w:tcW w:w="11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8</w:t>
            </w:r>
          </w:p>
        </w:tc>
        <w:tc>
          <w:tcPr>
            <w:tcW w:w="12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12</w:t>
            </w:r>
          </w:p>
        </w:tc>
        <w:tc>
          <w:tcPr>
            <w:tcW w:w="11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80</w:t>
            </w:r>
          </w:p>
        </w:tc>
      </w:tr>
      <w:tr w:rsidR="000F7B56" w:rsidRPr="00C50F54" w:rsidTr="002C58E3">
        <w:trPr>
          <w:tblCellSpacing w:w="7" w:type="dxa"/>
        </w:trPr>
        <w:tc>
          <w:tcPr>
            <w:tcW w:w="14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w:t>
            </w:r>
          </w:p>
        </w:tc>
        <w:tc>
          <w:tcPr>
            <w:tcW w:w="11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12</w:t>
            </w:r>
          </w:p>
        </w:tc>
        <w:tc>
          <w:tcPr>
            <w:tcW w:w="125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8</w:t>
            </w:r>
          </w:p>
        </w:tc>
        <w:tc>
          <w:tcPr>
            <w:tcW w:w="1100" w:type="pct"/>
            <w:shd w:val="clear" w:color="auto" w:fill="FFFFFF"/>
            <w:vAlign w:val="center"/>
            <w:hideMark/>
          </w:tcPr>
          <w:p w:rsidR="000F7B56" w:rsidRPr="00C50F54" w:rsidRDefault="000F7B56" w:rsidP="002C58E3">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80</w:t>
            </w:r>
          </w:p>
        </w:tc>
      </w:tr>
    </w:tbl>
    <w:p w:rsidR="000F7B56" w:rsidRPr="00C50F54" w:rsidRDefault="000F7B56" w:rsidP="000F7B5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w:t>
      </w:r>
    </w:p>
    <w:tbl>
      <w:tblPr>
        <w:tblW w:w="470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left w:w="0" w:type="dxa"/>
          <w:right w:w="0" w:type="dxa"/>
        </w:tblCellMar>
        <w:tblLook w:val="04A0"/>
      </w:tblPr>
      <w:tblGrid>
        <w:gridCol w:w="654"/>
        <w:gridCol w:w="1199"/>
        <w:gridCol w:w="1278"/>
        <w:gridCol w:w="1199"/>
        <w:gridCol w:w="1278"/>
        <w:gridCol w:w="1198"/>
        <w:gridCol w:w="1047"/>
      </w:tblGrid>
      <w:tr w:rsidR="000F7B56" w:rsidRPr="00C50F54" w:rsidTr="002C58E3">
        <w:trPr>
          <w:tblCellSpacing w:w="7" w:type="dxa"/>
        </w:trPr>
        <w:tc>
          <w:tcPr>
            <w:tcW w:w="400" w:type="pct"/>
            <w:vMerge w:val="restar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lastRenderedPageBreak/>
              <w:t>序号</w:t>
            </w:r>
          </w:p>
        </w:tc>
        <w:tc>
          <w:tcPr>
            <w:tcW w:w="1550" w:type="pct"/>
            <w:gridSpan w:val="2"/>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Na</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p>
        </w:tc>
        <w:tc>
          <w:tcPr>
            <w:tcW w:w="1550" w:type="pct"/>
            <w:gridSpan w:val="2"/>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A1</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p>
        </w:tc>
        <w:tc>
          <w:tcPr>
            <w:tcW w:w="1400" w:type="pct"/>
            <w:gridSpan w:val="2"/>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SiO</w:t>
            </w:r>
            <w:r w:rsidRPr="00C50F54">
              <w:rPr>
                <w:rFonts w:ascii="宋体" w:eastAsia="宋体" w:hAnsi="宋体" w:cs="宋体"/>
                <w:kern w:val="0"/>
                <w:szCs w:val="21"/>
                <w:vertAlign w:val="subscript"/>
              </w:rPr>
              <w:t>2</w:t>
            </w:r>
          </w:p>
        </w:tc>
      </w:tr>
      <w:tr w:rsidR="000F7B56" w:rsidRPr="00C50F54" w:rsidTr="002C58E3">
        <w:trPr>
          <w:tblCellSpacing w:w="7" w:type="dxa"/>
        </w:trPr>
        <w:tc>
          <w:tcPr>
            <w:tcW w:w="0" w:type="auto"/>
            <w:vMerge/>
            <w:shd w:val="clear" w:color="auto" w:fill="CCCCCC"/>
            <w:vAlign w:val="center"/>
            <w:hideMark/>
          </w:tcPr>
          <w:p w:rsidR="000F7B56" w:rsidRPr="00C50F54" w:rsidRDefault="000F7B56" w:rsidP="002C58E3">
            <w:pPr>
              <w:widowControl/>
              <w:jc w:val="left"/>
              <w:rPr>
                <w:rFonts w:ascii="宋体" w:eastAsia="宋体" w:hAnsi="宋体" w:cs="宋体"/>
                <w:kern w:val="0"/>
                <w:szCs w:val="21"/>
              </w:rPr>
            </w:pP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wt%</w:t>
            </w: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mol%</w:t>
            </w: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wt%</w:t>
            </w: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mol%</w:t>
            </w: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wt%</w:t>
            </w:r>
          </w:p>
        </w:tc>
        <w:tc>
          <w:tcPr>
            <w:tcW w:w="6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mol%</w:t>
            </w:r>
          </w:p>
        </w:tc>
      </w:tr>
      <w:tr w:rsidR="000F7B56" w:rsidRPr="00C50F54" w:rsidTr="002C58E3">
        <w:trPr>
          <w:tblCellSpacing w:w="7" w:type="dxa"/>
        </w:trPr>
        <w:tc>
          <w:tcPr>
            <w:tcW w:w="40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1</w:t>
            </w: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8</w:t>
            </w: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8.16</w:t>
            </w: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12</w:t>
            </w: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7.47</w:t>
            </w: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80</w:t>
            </w:r>
          </w:p>
        </w:tc>
        <w:tc>
          <w:tcPr>
            <w:tcW w:w="6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84.37</w:t>
            </w:r>
          </w:p>
        </w:tc>
      </w:tr>
      <w:tr w:rsidR="000F7B56" w:rsidRPr="00C50F54" w:rsidTr="002C58E3">
        <w:trPr>
          <w:tblCellSpacing w:w="7" w:type="dxa"/>
        </w:trPr>
        <w:tc>
          <w:tcPr>
            <w:tcW w:w="40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2</w:t>
            </w: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12</w:t>
            </w: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12.09</w:t>
            </w: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8</w:t>
            </w: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4.86</w:t>
            </w:r>
          </w:p>
        </w:tc>
        <w:tc>
          <w:tcPr>
            <w:tcW w:w="7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80</w:t>
            </w:r>
          </w:p>
        </w:tc>
        <w:tc>
          <w:tcPr>
            <w:tcW w:w="650" w:type="pct"/>
            <w:shd w:val="clear" w:color="auto" w:fill="FFFFFF"/>
            <w:vAlign w:val="center"/>
            <w:hideMark/>
          </w:tcPr>
          <w:p w:rsidR="000F7B56" w:rsidRPr="00C50F54" w:rsidRDefault="000F7B56" w:rsidP="002C58E3">
            <w:pPr>
              <w:widowControl/>
              <w:spacing w:before="100" w:beforeAutospacing="1" w:after="100" w:afterAutospacing="1" w:line="360" w:lineRule="auto"/>
              <w:jc w:val="center"/>
              <w:rPr>
                <w:rFonts w:ascii="宋体" w:eastAsia="宋体" w:hAnsi="宋体" w:cs="宋体"/>
                <w:kern w:val="0"/>
                <w:szCs w:val="21"/>
              </w:rPr>
            </w:pPr>
            <w:r w:rsidRPr="00C50F54">
              <w:rPr>
                <w:rFonts w:ascii="宋体" w:eastAsia="宋体" w:hAnsi="宋体" w:cs="宋体"/>
                <w:kern w:val="0"/>
                <w:szCs w:val="21"/>
              </w:rPr>
              <w:t>83.05</w:t>
            </w:r>
          </w:p>
        </w:tc>
      </w:tr>
    </w:tbl>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对于1：</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Z=4，</w:t>
      </w:r>
      <w:r w:rsidRPr="00C441A7">
        <w:rPr>
          <w:rFonts w:ascii="宋体" w:eastAsia="宋体" w:hAnsi="宋体" w:cs="宋体"/>
          <w:noProof/>
          <w:kern w:val="0"/>
          <w:szCs w:val="21"/>
          <w:vertAlign w:val="subscript"/>
        </w:rPr>
        <w:drawing>
          <wp:inline distT="0" distB="0" distL="0" distR="0">
            <wp:extent cx="1371600" cy="447675"/>
            <wp:effectExtent l="0" t="0" r="0" b="9525"/>
            <wp:docPr id="864" name="图片 149" descr="http://netclass.csu.edu.cn/jpkc2008/csu/12wujicailiao/xiti/images/ans04/image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http://netclass.csu.edu.cn/jpkc2008/csu/12wujicailiao/xiti/images/ans04/image067.gif"/>
                    <pic:cNvPicPr>
                      <a:picLocks noChangeAspect="1" noChangeArrowheads="1"/>
                    </pic:cNvPicPr>
                  </pic:nvPicPr>
                  <pic:blipFill>
                    <a:blip r:embed="rId7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1600" cy="44767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被视为网络形成离子</w:t>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400300" cy="390525"/>
            <wp:effectExtent l="0" t="0" r="0" b="9525"/>
            <wp:docPr id="865" name="图片 148" descr="http://netclass.csu.edu.cn/jpkc2008/csu/12wujicailiao/xiti/images/ans04/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http://netclass.csu.edu.cn/jpkc2008/csu/12wujicailiao/xiti/images/ans04/image068.gif"/>
                    <pic:cNvPicPr>
                      <a:picLocks noChangeAspect="1" noChangeArrowheads="1"/>
                    </pic:cNvPicPr>
                  </pic:nvPicPr>
                  <pic:blipFill>
                    <a:blip r:embed="rId7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0300"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X</w:t>
      </w:r>
      <w:r w:rsidRPr="00C50F54">
        <w:rPr>
          <w:rFonts w:ascii="宋体" w:eastAsia="宋体" w:hAnsi="宋体" w:cs="宋体"/>
          <w:kern w:val="0"/>
          <w:szCs w:val="21"/>
          <w:vertAlign w:val="subscript"/>
        </w:rPr>
        <w:t>1</w:t>
      </w:r>
      <w:r w:rsidRPr="00C50F54">
        <w:rPr>
          <w:rFonts w:ascii="宋体" w:eastAsia="宋体" w:hAnsi="宋体" w:cs="宋体"/>
          <w:kern w:val="0"/>
          <w:szCs w:val="21"/>
        </w:rPr>
        <w:t>=2R-Z=0.014，Y</w:t>
      </w:r>
      <w:r w:rsidRPr="00C50F54">
        <w:rPr>
          <w:rFonts w:ascii="宋体" w:eastAsia="宋体" w:hAnsi="宋体" w:cs="宋体"/>
          <w:kern w:val="0"/>
          <w:szCs w:val="21"/>
          <w:vertAlign w:val="subscript"/>
        </w:rPr>
        <w:t>1</w:t>
      </w:r>
      <w:r w:rsidRPr="00C50F54">
        <w:rPr>
          <w:rFonts w:ascii="宋体" w:eastAsia="宋体" w:hAnsi="宋体" w:cs="宋体"/>
          <w:kern w:val="0"/>
          <w:szCs w:val="21"/>
        </w:rPr>
        <w:t>=4-X=3.986</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对于2：</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Z=4，</w:t>
      </w:r>
      <w:r w:rsidRPr="00C441A7">
        <w:rPr>
          <w:rFonts w:ascii="宋体" w:eastAsia="宋体" w:hAnsi="宋体" w:cs="宋体"/>
          <w:noProof/>
          <w:kern w:val="0"/>
          <w:szCs w:val="21"/>
          <w:vertAlign w:val="subscript"/>
        </w:rPr>
        <w:drawing>
          <wp:inline distT="0" distB="0" distL="0" distR="0">
            <wp:extent cx="1438275" cy="447675"/>
            <wp:effectExtent l="0" t="0" r="0" b="9525"/>
            <wp:docPr id="866" name="图片 147" descr="http://netclass.csu.edu.cn/jpkc2008/csu/12wujicailiao/xiti/images/ans04/image0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http://netclass.csu.edu.cn/jpkc2008/csu/12wujicailiao/xiti/images/ans04/image069.gif"/>
                    <pic:cNvPicPr>
                      <a:picLocks noChangeAspect="1" noChangeArrowheads="1"/>
                    </pic:cNvPicPr>
                  </pic:nvPicPr>
                  <pic:blipFill>
                    <a:blip r:embed="rId7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8275" cy="44767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被视为网络形成离子</w:t>
      </w:r>
    </w:p>
    <w:p w:rsidR="000F7B56" w:rsidRPr="00C50F54" w:rsidRDefault="000F7B56" w:rsidP="000F7B5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371725" cy="390525"/>
            <wp:effectExtent l="0" t="0" r="9525" b="9525"/>
            <wp:docPr id="867" name="图片 146" descr="http://netclass.csu.edu.cn/jpkc2008/csu/12wujicailiao/xiti/images/ans04/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http://netclass.csu.edu.cn/jpkc2008/csu/12wujicailiao/xiti/images/ans04/image070.gif"/>
                    <pic:cNvPicPr>
                      <a:picLocks noChangeAspect="1" noChangeArrowheads="1"/>
                    </pic:cNvPicPr>
                  </pic:nvPicPr>
                  <pic:blipFill>
                    <a:blip r:embed="rId7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71725"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X</w:t>
      </w:r>
      <w:r w:rsidRPr="00C50F54">
        <w:rPr>
          <w:rFonts w:ascii="宋体" w:eastAsia="宋体" w:hAnsi="宋体" w:cs="宋体"/>
          <w:kern w:val="0"/>
          <w:szCs w:val="21"/>
          <w:vertAlign w:val="subscript"/>
        </w:rPr>
        <w:t>2</w:t>
      </w:r>
      <w:r w:rsidRPr="00C50F54">
        <w:rPr>
          <w:rFonts w:ascii="宋体" w:eastAsia="宋体" w:hAnsi="宋体" w:cs="宋体"/>
          <w:kern w:val="0"/>
          <w:szCs w:val="21"/>
        </w:rPr>
        <w:t>=2R-Z=0.16，Y</w:t>
      </w:r>
      <w:r w:rsidRPr="00C50F54">
        <w:rPr>
          <w:rFonts w:ascii="宋体" w:eastAsia="宋体" w:hAnsi="宋体" w:cs="宋体"/>
          <w:kern w:val="0"/>
          <w:szCs w:val="21"/>
          <w:vertAlign w:val="subscript"/>
        </w:rPr>
        <w:t>2</w:t>
      </w:r>
      <w:r w:rsidRPr="00C50F54">
        <w:rPr>
          <w:rFonts w:ascii="宋体" w:eastAsia="宋体" w:hAnsi="宋体" w:cs="宋体"/>
          <w:kern w:val="0"/>
          <w:szCs w:val="21"/>
        </w:rPr>
        <w:t>=4-X=3.84</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Y</w:t>
      </w:r>
      <w:r w:rsidRPr="00C50F54">
        <w:rPr>
          <w:rFonts w:ascii="宋体" w:eastAsia="宋体" w:hAnsi="宋体" w:cs="宋体"/>
          <w:kern w:val="0"/>
          <w:szCs w:val="21"/>
          <w:vertAlign w:val="subscript"/>
        </w:rPr>
        <w:t>1</w:t>
      </w:r>
      <w:r w:rsidRPr="00C50F54">
        <w:rPr>
          <w:rFonts w:ascii="宋体" w:eastAsia="宋体" w:hAnsi="宋体" w:cs="宋体"/>
          <w:kern w:val="0"/>
          <w:szCs w:val="21"/>
        </w:rPr>
        <w:t>&gt;Y</w:t>
      </w:r>
      <w:r w:rsidRPr="00C50F54">
        <w:rPr>
          <w:rFonts w:ascii="宋体" w:eastAsia="宋体" w:hAnsi="宋体" w:cs="宋体"/>
          <w:kern w:val="0"/>
          <w:szCs w:val="21"/>
          <w:vertAlign w:val="subscript"/>
        </w:rPr>
        <w:t>2</w:t>
      </w:r>
      <w:r w:rsidRPr="00C50F54">
        <w:rPr>
          <w:rFonts w:ascii="宋体" w:eastAsia="宋体" w:hAnsi="宋体" w:cs="宋体"/>
          <w:kern w:val="0"/>
          <w:szCs w:val="21"/>
        </w:rPr>
        <w:t>，故1号在高温下的粘度大。</w:t>
      </w:r>
    </w:p>
    <w:p w:rsidR="000F7B56" w:rsidRPr="00C50F54" w:rsidRDefault="000F7B56" w:rsidP="000F7B56">
      <w:pPr>
        <w:pStyle w:val="2"/>
      </w:pPr>
      <w:r w:rsidRPr="00C50F54">
        <w:t>4-18有一种玻璃组成（wt％）为Na</w:t>
      </w:r>
      <w:r w:rsidRPr="00C50F54">
        <w:rPr>
          <w:vertAlign w:val="subscript"/>
        </w:rPr>
        <w:t>2</w:t>
      </w:r>
      <w:r w:rsidRPr="00C50F54">
        <w:t>O14％、CaO13％、SiO</w:t>
      </w:r>
      <w:r w:rsidRPr="00C50F54">
        <w:rPr>
          <w:vertAlign w:val="subscript"/>
        </w:rPr>
        <w:t>2</w:t>
      </w:r>
      <w:r w:rsidRPr="00C50F54">
        <w:t>73％，其密度为2.5g/cm</w:t>
      </w:r>
      <w:r w:rsidRPr="00C50F54">
        <w:rPr>
          <w:vertAlign w:val="superscript"/>
        </w:rPr>
        <w:t>3</w:t>
      </w:r>
      <w:r w:rsidRPr="00C50F54">
        <w:t>。（1）计算该玻璃的原子堆积系数（AFP）及结构参数值？（2）若用纯碱、石灰石和石英砂作原料，用1000kg石英砂熔制该玻璃，问其他两种原料各需多少？</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解：（1）该玻璃的平均分子量</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GM=0.14×62+0.13×56+0.73×60.02=59.77</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在1Å</w:t>
      </w:r>
      <w:r w:rsidRPr="00C50F54">
        <w:rPr>
          <w:rFonts w:ascii="宋体" w:eastAsia="宋体" w:hAnsi="宋体" w:cs="宋体"/>
          <w:kern w:val="0"/>
          <w:szCs w:val="21"/>
          <w:vertAlign w:val="superscript"/>
        </w:rPr>
        <w:t>3</w:t>
      </w:r>
      <w:r w:rsidRPr="00C50F54">
        <w:rPr>
          <w:rFonts w:ascii="宋体" w:eastAsia="宋体" w:hAnsi="宋体" w:cs="宋体"/>
          <w:kern w:val="0"/>
          <w:szCs w:val="21"/>
        </w:rPr>
        <w:t>中原子数为</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n=</w:t>
      </w:r>
      <w:r w:rsidRPr="00C441A7">
        <w:rPr>
          <w:rFonts w:ascii="宋体" w:eastAsia="宋体" w:hAnsi="宋体" w:cs="宋体"/>
          <w:noProof/>
          <w:kern w:val="0"/>
          <w:szCs w:val="21"/>
          <w:vertAlign w:val="subscript"/>
        </w:rPr>
        <w:drawing>
          <wp:inline distT="0" distB="0" distL="0" distR="0">
            <wp:extent cx="600075" cy="342900"/>
            <wp:effectExtent l="0" t="0" r="9525" b="0"/>
            <wp:docPr id="868" name="图片 145" descr="http://netclass.csu.edu.cn/jpkc2008/csu/12wujicailiao/xiti/images/ans04/image0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netclass.csu.edu.cn/jpkc2008/csu/12wujicailiao/xiti/images/ans04/image071.gif"/>
                    <pic:cNvPicPr>
                      <a:picLocks noChangeAspect="1" noChangeArrowheads="1"/>
                    </pic:cNvPicPr>
                  </pic:nvPicPr>
                  <pic:blipFill>
                    <a:blip r:embed="rId7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342900"/>
                    </a:xfrm>
                    <a:prstGeom prst="rect">
                      <a:avLst/>
                    </a:prstGeom>
                    <a:noFill/>
                    <a:ln>
                      <a:noFill/>
                    </a:ln>
                  </pic:spPr>
                </pic:pic>
              </a:graphicData>
            </a:graphic>
          </wp:inline>
        </w:drawing>
      </w:r>
      <w:r w:rsidRPr="00C50F54">
        <w:rPr>
          <w:rFonts w:ascii="宋体" w:eastAsia="宋体" w:hAnsi="宋体" w:cs="宋体"/>
          <w:kern w:val="0"/>
          <w:szCs w:val="21"/>
        </w:rPr>
        <w:t>=2.5×10</w:t>
      </w:r>
      <w:r w:rsidRPr="00C50F54">
        <w:rPr>
          <w:rFonts w:ascii="宋体" w:eastAsia="宋体" w:hAnsi="宋体" w:cs="宋体"/>
          <w:kern w:val="0"/>
          <w:szCs w:val="21"/>
          <w:vertAlign w:val="superscript"/>
        </w:rPr>
        <w:t>-24</w:t>
      </w:r>
      <w:r w:rsidRPr="00C50F54">
        <w:rPr>
          <w:rFonts w:ascii="宋体" w:eastAsia="宋体" w:hAnsi="宋体" w:cs="宋体"/>
          <w:kern w:val="0"/>
          <w:szCs w:val="21"/>
        </w:rPr>
        <w:t>×6.02×10</w:t>
      </w:r>
      <w:r w:rsidRPr="00C50F54">
        <w:rPr>
          <w:rFonts w:ascii="宋体" w:eastAsia="宋体" w:hAnsi="宋体" w:cs="宋体"/>
          <w:kern w:val="0"/>
          <w:szCs w:val="21"/>
          <w:vertAlign w:val="superscript"/>
        </w:rPr>
        <w:t>23</w:t>
      </w:r>
      <w:r w:rsidRPr="00C50F54">
        <w:rPr>
          <w:rFonts w:ascii="宋体" w:eastAsia="宋体" w:hAnsi="宋体" w:cs="宋体"/>
          <w:kern w:val="0"/>
          <w:szCs w:val="21"/>
        </w:rPr>
        <w:t>/59.77=0.252个/Å</w:t>
      </w:r>
      <w:r w:rsidRPr="00C50F54">
        <w:rPr>
          <w:rFonts w:ascii="宋体" w:eastAsia="宋体" w:hAnsi="宋体" w:cs="宋体"/>
          <w:kern w:val="0"/>
          <w:szCs w:val="21"/>
          <w:vertAlign w:val="superscript"/>
        </w:rPr>
        <w:t>3</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在1Å</w:t>
      </w:r>
      <w:r w:rsidRPr="00C50F54">
        <w:rPr>
          <w:rFonts w:ascii="宋体" w:eastAsia="宋体" w:hAnsi="宋体" w:cs="宋体"/>
          <w:kern w:val="0"/>
          <w:szCs w:val="21"/>
          <w:vertAlign w:val="superscript"/>
        </w:rPr>
        <w:t>3</w:t>
      </w:r>
      <w:r w:rsidRPr="00C50F54">
        <w:rPr>
          <w:rFonts w:ascii="宋体" w:eastAsia="宋体" w:hAnsi="宋体" w:cs="宋体"/>
          <w:kern w:val="0"/>
          <w:szCs w:val="21"/>
        </w:rPr>
        <w:t>原子所占体积</w:t>
      </w:r>
    </w:p>
    <w:p w:rsidR="000F7B56" w:rsidRPr="00C50F54" w:rsidRDefault="000F7B56" w:rsidP="000F7B56">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V=0.0252×4/3π[0.14×2×0.98</w:t>
      </w:r>
      <w:r w:rsidRPr="00C50F54">
        <w:rPr>
          <w:rFonts w:ascii="宋体" w:eastAsia="宋体" w:hAnsi="宋体" w:cs="宋体"/>
          <w:kern w:val="0"/>
          <w:szCs w:val="21"/>
          <w:vertAlign w:val="superscript"/>
        </w:rPr>
        <w:t>3</w:t>
      </w:r>
      <w:r w:rsidRPr="00C50F54">
        <w:rPr>
          <w:rFonts w:ascii="宋体" w:eastAsia="宋体" w:hAnsi="宋体" w:cs="宋体"/>
          <w:kern w:val="0"/>
          <w:szCs w:val="21"/>
        </w:rPr>
        <w:t>+0.13×1.06</w:t>
      </w:r>
      <w:r w:rsidRPr="00C50F54">
        <w:rPr>
          <w:rFonts w:ascii="宋体" w:eastAsia="宋体" w:hAnsi="宋体" w:cs="宋体"/>
          <w:kern w:val="0"/>
          <w:szCs w:val="21"/>
          <w:vertAlign w:val="superscript"/>
        </w:rPr>
        <w:t>3</w:t>
      </w:r>
      <w:r w:rsidRPr="00C50F54">
        <w:rPr>
          <w:rFonts w:ascii="宋体" w:eastAsia="宋体" w:hAnsi="宋体" w:cs="宋体"/>
          <w:kern w:val="0"/>
          <w:szCs w:val="21"/>
        </w:rPr>
        <w:t>+0.73×0.39</w:t>
      </w:r>
      <w:r w:rsidRPr="00C50F54">
        <w:rPr>
          <w:rFonts w:ascii="宋体" w:eastAsia="宋体" w:hAnsi="宋体" w:cs="宋体"/>
          <w:kern w:val="0"/>
          <w:szCs w:val="21"/>
          <w:vertAlign w:val="superscript"/>
        </w:rPr>
        <w:t>3</w:t>
      </w:r>
      <w:r w:rsidRPr="00C50F54">
        <w:rPr>
          <w:rFonts w:ascii="宋体" w:eastAsia="宋体" w:hAnsi="宋体" w:cs="宋体"/>
          <w:kern w:val="0"/>
          <w:szCs w:val="21"/>
        </w:rPr>
        <w:t>+（0.14+0.13+0.73×2）×1.32</w:t>
      </w:r>
      <w:r w:rsidRPr="00C50F54">
        <w:rPr>
          <w:rFonts w:ascii="宋体" w:eastAsia="宋体" w:hAnsi="宋体" w:cs="宋体"/>
          <w:kern w:val="0"/>
          <w:szCs w:val="21"/>
          <w:vertAlign w:val="superscript"/>
        </w:rPr>
        <w:t>3</w:t>
      </w:r>
      <w:r w:rsidRPr="00C50F54">
        <w:rPr>
          <w:rFonts w:ascii="宋体" w:eastAsia="宋体" w:hAnsi="宋体" w:cs="宋体"/>
          <w:kern w:val="0"/>
          <w:szCs w:val="21"/>
        </w:rPr>
        <w:t>]</w:t>
      </w:r>
    </w:p>
    <w:p w:rsidR="000F7B56" w:rsidRPr="00C50F54" w:rsidRDefault="000F7B56" w:rsidP="000F7B56">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=0.4685</w:t>
      </w:r>
    </w:p>
    <w:p w:rsidR="000F7B56" w:rsidRPr="00C50F54" w:rsidRDefault="000F7B56" w:rsidP="000F7B56">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∴AFP=0.46</w:t>
      </w:r>
    </w:p>
    <w:p w:rsidR="000F7B56" w:rsidRPr="00C50F54" w:rsidRDefault="000F7B56" w:rsidP="000F7B56">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结构参数：</w:t>
      </w:r>
    </w:p>
    <w:tbl>
      <w:tblPr>
        <w:tblW w:w="465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left w:w="0" w:type="dxa"/>
          <w:right w:w="0" w:type="dxa"/>
        </w:tblCellMar>
        <w:tblLook w:val="04A0"/>
      </w:tblPr>
      <w:tblGrid>
        <w:gridCol w:w="1529"/>
        <w:gridCol w:w="2078"/>
        <w:gridCol w:w="2078"/>
        <w:gridCol w:w="2084"/>
      </w:tblGrid>
      <w:tr w:rsidR="000F7B56" w:rsidRPr="00C50F54" w:rsidTr="002C58E3">
        <w:trPr>
          <w:tblCellSpacing w:w="7" w:type="dxa"/>
        </w:trPr>
        <w:tc>
          <w:tcPr>
            <w:tcW w:w="95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p>
        </w:tc>
        <w:tc>
          <w:tcPr>
            <w:tcW w:w="130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t>Na</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p>
        </w:tc>
        <w:tc>
          <w:tcPr>
            <w:tcW w:w="130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t>CaO</w:t>
            </w:r>
          </w:p>
        </w:tc>
        <w:tc>
          <w:tcPr>
            <w:tcW w:w="130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t>SiO</w:t>
            </w:r>
            <w:r w:rsidRPr="00C50F54">
              <w:rPr>
                <w:rFonts w:ascii="宋体" w:eastAsia="宋体" w:hAnsi="宋体" w:cs="宋体"/>
                <w:kern w:val="0"/>
                <w:szCs w:val="21"/>
                <w:vertAlign w:val="subscript"/>
              </w:rPr>
              <w:t>2</w:t>
            </w:r>
          </w:p>
        </w:tc>
      </w:tr>
      <w:tr w:rsidR="000F7B56" w:rsidRPr="00C50F54" w:rsidTr="002C58E3">
        <w:trPr>
          <w:tblCellSpacing w:w="7" w:type="dxa"/>
        </w:trPr>
        <w:tc>
          <w:tcPr>
            <w:tcW w:w="95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t>wt%</w:t>
            </w:r>
          </w:p>
        </w:tc>
        <w:tc>
          <w:tcPr>
            <w:tcW w:w="130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t>14</w:t>
            </w:r>
          </w:p>
        </w:tc>
        <w:tc>
          <w:tcPr>
            <w:tcW w:w="130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t>13</w:t>
            </w:r>
          </w:p>
        </w:tc>
        <w:tc>
          <w:tcPr>
            <w:tcW w:w="130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t>73</w:t>
            </w:r>
          </w:p>
        </w:tc>
      </w:tr>
      <w:tr w:rsidR="000F7B56" w:rsidRPr="00C50F54" w:rsidTr="002C58E3">
        <w:trPr>
          <w:tblCellSpacing w:w="7" w:type="dxa"/>
        </w:trPr>
        <w:tc>
          <w:tcPr>
            <w:tcW w:w="95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lastRenderedPageBreak/>
              <w:t>mol</w:t>
            </w:r>
          </w:p>
        </w:tc>
        <w:tc>
          <w:tcPr>
            <w:tcW w:w="130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t>0.23</w:t>
            </w:r>
          </w:p>
        </w:tc>
        <w:tc>
          <w:tcPr>
            <w:tcW w:w="130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t>0.23</w:t>
            </w:r>
          </w:p>
        </w:tc>
        <w:tc>
          <w:tcPr>
            <w:tcW w:w="130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t>1.22</w:t>
            </w:r>
          </w:p>
        </w:tc>
      </w:tr>
      <w:tr w:rsidR="000F7B56" w:rsidRPr="00C50F54" w:rsidTr="002C58E3">
        <w:trPr>
          <w:tblCellSpacing w:w="7" w:type="dxa"/>
        </w:trPr>
        <w:tc>
          <w:tcPr>
            <w:tcW w:w="95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t>mol%</w:t>
            </w:r>
          </w:p>
        </w:tc>
        <w:tc>
          <w:tcPr>
            <w:tcW w:w="130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t>13.7</w:t>
            </w:r>
          </w:p>
        </w:tc>
        <w:tc>
          <w:tcPr>
            <w:tcW w:w="130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t>13.7</w:t>
            </w:r>
          </w:p>
        </w:tc>
        <w:tc>
          <w:tcPr>
            <w:tcW w:w="1300" w:type="pct"/>
            <w:shd w:val="clear" w:color="auto" w:fill="FFFFFF"/>
            <w:vAlign w:val="center"/>
            <w:hideMark/>
          </w:tcPr>
          <w:p w:rsidR="000F7B56" w:rsidRPr="00C50F54" w:rsidRDefault="000F7B56" w:rsidP="002C58E3">
            <w:pPr>
              <w:widowControl/>
              <w:jc w:val="left"/>
              <w:rPr>
                <w:rFonts w:ascii="宋体" w:eastAsia="宋体" w:hAnsi="宋体" w:cs="宋体"/>
                <w:kern w:val="0"/>
                <w:szCs w:val="21"/>
              </w:rPr>
            </w:pPr>
            <w:r w:rsidRPr="00C50F54">
              <w:rPr>
                <w:rFonts w:ascii="宋体" w:eastAsia="宋体" w:hAnsi="宋体" w:cs="宋体"/>
                <w:kern w:val="0"/>
                <w:szCs w:val="21"/>
              </w:rPr>
              <w:t>72.6</w:t>
            </w:r>
          </w:p>
        </w:tc>
      </w:tr>
    </w:tbl>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R=(13.7+13.7+72.6×2)/72.6=2.38</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∵Z=4∴X=2R-Z=2.38×2-4=0.76</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Y=Z-X=4-0.76=3.24</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（2）石英砂为1000kg，则需要纯碱（Na</w:t>
      </w:r>
      <w:r w:rsidRPr="00C50F54">
        <w:rPr>
          <w:rFonts w:ascii="宋体" w:eastAsia="宋体" w:hAnsi="宋体" w:cs="宋体"/>
          <w:kern w:val="0"/>
          <w:szCs w:val="21"/>
          <w:vertAlign w:val="subscript"/>
        </w:rPr>
        <w:t>2</w:t>
      </w:r>
      <w:r w:rsidRPr="00C50F54">
        <w:rPr>
          <w:rFonts w:ascii="宋体" w:eastAsia="宋体" w:hAnsi="宋体" w:cs="宋体"/>
          <w:kern w:val="0"/>
          <w:szCs w:val="21"/>
        </w:rPr>
        <w:t>CO</w:t>
      </w:r>
      <w:r w:rsidRPr="00C50F54">
        <w:rPr>
          <w:rFonts w:ascii="宋体" w:eastAsia="宋体" w:hAnsi="宋体" w:cs="宋体"/>
          <w:kern w:val="0"/>
          <w:szCs w:val="21"/>
          <w:vertAlign w:val="subscript"/>
        </w:rPr>
        <w:t>3</w:t>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1724025" cy="390525"/>
            <wp:effectExtent l="0" t="0" r="9525" b="9525"/>
            <wp:docPr id="869" name="图片 144" descr="http://netclass.csu.edu.cn/jpkc2008/csu/12wujicailiao/xiti/images/ans04/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http://netclass.csu.edu.cn/jpkc2008/csu/12wujicailiao/xiti/images/ans04/image072.gif"/>
                    <pic:cNvPicPr>
                      <a:picLocks noChangeAspect="1" noChangeArrowheads="1"/>
                    </pic:cNvPicPr>
                  </pic:nvPicPr>
                  <pic:blipFill>
                    <a:blip r:embed="rId7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24025" cy="390525"/>
                    </a:xfrm>
                    <a:prstGeom prst="rect">
                      <a:avLst/>
                    </a:prstGeom>
                    <a:noFill/>
                    <a:ln>
                      <a:noFill/>
                    </a:ln>
                  </pic:spPr>
                </pic:pic>
              </a:graphicData>
            </a:graphic>
          </wp:inline>
        </w:drawing>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需要石灰石（CaCO</w:t>
      </w:r>
      <w:r w:rsidRPr="00C50F54">
        <w:rPr>
          <w:rFonts w:ascii="宋体" w:eastAsia="宋体" w:hAnsi="宋体" w:cs="宋体"/>
          <w:kern w:val="0"/>
          <w:szCs w:val="21"/>
          <w:vertAlign w:val="subscript"/>
        </w:rPr>
        <w:t>3</w:t>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1743075" cy="390525"/>
            <wp:effectExtent l="0" t="0" r="9525" b="9525"/>
            <wp:docPr id="870" name="图片 143" descr="http://netclass.csu.edu.cn/jpkc2008/csu/12wujicailiao/xiti/images/ans04/image0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netclass.csu.edu.cn/jpkc2008/csu/12wujicailiao/xiti/images/ans04/image073.gif"/>
                    <pic:cNvPicPr>
                      <a:picLocks noChangeAspect="1" noChangeArrowheads="1"/>
                    </pic:cNvPicPr>
                  </pic:nvPicPr>
                  <pic:blipFill>
                    <a:blip r:embed="rId7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43075" cy="390525"/>
                    </a:xfrm>
                    <a:prstGeom prst="rect">
                      <a:avLst/>
                    </a:prstGeom>
                    <a:noFill/>
                    <a:ln>
                      <a:noFill/>
                    </a:ln>
                  </pic:spPr>
                </pic:pic>
              </a:graphicData>
            </a:graphic>
          </wp:inline>
        </w:drawing>
      </w:r>
    </w:p>
    <w:p w:rsidR="000F7B56" w:rsidRPr="00C50F54" w:rsidRDefault="000F7B56" w:rsidP="000F7B56">
      <w:pPr>
        <w:pStyle w:val="2"/>
      </w:pPr>
      <w:r w:rsidRPr="00C50F54">
        <w:t>4-19试简述哪些物质可以形成非晶态固体（NCS）？形成（NCS）的手段有哪些？可以用什么实验方法研究NCS结构？</w:t>
      </w:r>
    </w:p>
    <w:p w:rsidR="000F7B56" w:rsidRPr="00C50F54" w:rsidRDefault="000F7B56" w:rsidP="000F7B5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解：熔体和玻璃体可以形成非晶态固体。将熔体和玻璃体过冷可以得到非晶态固体。</w:t>
      </w:r>
    </w:p>
    <w:p w:rsidR="000F7B56" w:rsidRPr="00C50F54" w:rsidRDefault="000F7B56" w:rsidP="000F7B56">
      <w:pPr>
        <w:pStyle w:val="2"/>
      </w:pPr>
      <w:r w:rsidRPr="00C50F54">
        <w:t>4-20试简述淬火玻璃与退火玻璃在结构与性能上有何差异？</w:t>
      </w:r>
    </w:p>
    <w:p w:rsidR="000F7B56" w:rsidRPr="00C50F54" w:rsidRDefault="000F7B56" w:rsidP="000F7B5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消除和均衡由温度梯度产生的内应力的玻璃为退火玻璃，这类玻璃不易碎裂且切割方便。淬火处理是将制品加热至接近其软化温度，使玻璃完全退火，然后进行迅速冷却(淬火处理)。因此产生均匀的内应力，从而使玻璃表面产生预加压应力，增加了抗弯、抗冲击的抗扭曲变形的能力。</w:t>
      </w:r>
    </w:p>
    <w:p w:rsidR="000F7B56" w:rsidRPr="00C50F54" w:rsidRDefault="000F7B56" w:rsidP="000F7B56">
      <w:pPr>
        <w:pStyle w:val="2"/>
      </w:pPr>
      <w:r w:rsidRPr="00C50F54">
        <w:t>4-21以下三种物质，哪个最容易形成玻璃？哪个最不容易形成玻璃，为什么？（1）Na</w:t>
      </w:r>
      <w:r w:rsidRPr="00C50F54">
        <w:rPr>
          <w:vertAlign w:val="subscript"/>
        </w:rPr>
        <w:t>2</w:t>
      </w:r>
      <w:r w:rsidRPr="00C50F54">
        <w:t>O·2SiO</w:t>
      </w:r>
      <w:r w:rsidRPr="00C50F54">
        <w:rPr>
          <w:vertAlign w:val="subscript"/>
        </w:rPr>
        <w:t>2</w:t>
      </w:r>
      <w:r w:rsidRPr="00C50F54">
        <w:t>；（2）Na</w:t>
      </w:r>
      <w:r w:rsidRPr="00C50F54">
        <w:rPr>
          <w:vertAlign w:val="subscript"/>
        </w:rPr>
        <w:t>2</w:t>
      </w:r>
      <w:r w:rsidRPr="00C50F54">
        <w:t>O·SiO</w:t>
      </w:r>
      <w:r w:rsidRPr="00C50F54">
        <w:rPr>
          <w:vertAlign w:val="subscript"/>
        </w:rPr>
        <w:t>2</w:t>
      </w:r>
      <w:r w:rsidRPr="00C50F54">
        <w:t>；（3）NaCl</w:t>
      </w:r>
    </w:p>
    <w:p w:rsidR="000F7B56" w:rsidRPr="00C50F54" w:rsidRDefault="000F7B56" w:rsidP="000F7B5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解：（1）最容易形成玻璃，（3）最不容易形成玻璃。经计算可知R</w:t>
      </w:r>
      <w:r w:rsidRPr="00C50F54">
        <w:rPr>
          <w:rFonts w:ascii="宋体" w:eastAsia="宋体" w:hAnsi="宋体" w:cs="宋体"/>
          <w:kern w:val="0"/>
          <w:szCs w:val="21"/>
          <w:vertAlign w:val="subscript"/>
        </w:rPr>
        <w:t>1</w:t>
      </w:r>
      <w:r w:rsidRPr="00C50F54">
        <w:rPr>
          <w:rFonts w:ascii="宋体" w:eastAsia="宋体" w:hAnsi="宋体" w:cs="宋体"/>
          <w:kern w:val="0"/>
          <w:szCs w:val="21"/>
        </w:rPr>
        <w:t>=2.5，R</w:t>
      </w:r>
      <w:r w:rsidRPr="00C50F54">
        <w:rPr>
          <w:rFonts w:ascii="宋体" w:eastAsia="宋体" w:hAnsi="宋体" w:cs="宋体"/>
          <w:kern w:val="0"/>
          <w:szCs w:val="21"/>
          <w:vertAlign w:val="subscript"/>
        </w:rPr>
        <w:t>2</w:t>
      </w:r>
      <w:r w:rsidRPr="00C50F54">
        <w:rPr>
          <w:rFonts w:ascii="宋体" w:eastAsia="宋体" w:hAnsi="宋体" w:cs="宋体"/>
          <w:kern w:val="0"/>
          <w:szCs w:val="21"/>
        </w:rPr>
        <w:t>=3，Y</w:t>
      </w:r>
      <w:r w:rsidRPr="00C50F54">
        <w:rPr>
          <w:rFonts w:ascii="宋体" w:eastAsia="宋体" w:hAnsi="宋体" w:cs="宋体"/>
          <w:kern w:val="0"/>
          <w:szCs w:val="21"/>
          <w:vertAlign w:val="subscript"/>
        </w:rPr>
        <w:t>1</w:t>
      </w:r>
      <w:r w:rsidRPr="00C50F54">
        <w:rPr>
          <w:rFonts w:ascii="宋体" w:eastAsia="宋体" w:hAnsi="宋体" w:cs="宋体"/>
          <w:kern w:val="0"/>
          <w:szCs w:val="21"/>
        </w:rPr>
        <w:t>=3，Y</w:t>
      </w:r>
      <w:r w:rsidRPr="00C50F54">
        <w:rPr>
          <w:rFonts w:ascii="宋体" w:eastAsia="宋体" w:hAnsi="宋体" w:cs="宋体"/>
          <w:kern w:val="0"/>
          <w:szCs w:val="21"/>
          <w:vertAlign w:val="subscript"/>
        </w:rPr>
        <w:t>2</w:t>
      </w:r>
      <w:r w:rsidRPr="00C50F54">
        <w:rPr>
          <w:rFonts w:ascii="宋体" w:eastAsia="宋体" w:hAnsi="宋体" w:cs="宋体"/>
          <w:kern w:val="0"/>
          <w:szCs w:val="21"/>
        </w:rPr>
        <w:t>=2Y1&gt;Y2，高温下（1）粘度大，容易形成玻璃，NaCl不具备网络结构，为典型的离子晶体很难形成玻璃。</w:t>
      </w:r>
    </w:p>
    <w:p w:rsidR="000F7B56" w:rsidRPr="00C50F54" w:rsidRDefault="000F7B56" w:rsidP="000F7B56">
      <w:pPr>
        <w:pStyle w:val="2"/>
      </w:pPr>
      <w:r w:rsidRPr="00C50F54">
        <w:t>4-22查阅下列系统的粘度和</w:t>
      </w:r>
      <w:r w:rsidRPr="00C50F54">
        <w:rPr>
          <w:i/>
          <w:iCs/>
        </w:rPr>
        <w:t>T</w:t>
      </w:r>
      <w:r w:rsidRPr="00C50F54">
        <w:rPr>
          <w:vertAlign w:val="subscript"/>
        </w:rPr>
        <w:t>g</w:t>
      </w:r>
      <w:r w:rsidRPr="00C50F54">
        <w:t>/</w:t>
      </w:r>
      <w:r w:rsidRPr="00C50F54">
        <w:rPr>
          <w:i/>
          <w:iCs/>
        </w:rPr>
        <w:t>T</w:t>
      </w:r>
      <w:r w:rsidRPr="00C50F54">
        <w:rPr>
          <w:vertAlign w:val="subscript"/>
        </w:rPr>
        <w:t>M</w:t>
      </w:r>
      <w:r w:rsidRPr="00C50F54">
        <w:t>等有关数据，试判断下列系统形成玻璃可能性的顺序。（1）GeO</w:t>
      </w:r>
      <w:r w:rsidRPr="00C50F54">
        <w:rPr>
          <w:vertAlign w:val="subscript"/>
        </w:rPr>
        <w:t>2</w:t>
      </w:r>
      <w:r w:rsidRPr="00C50F54">
        <w:t>·SiO</w:t>
      </w:r>
      <w:r w:rsidRPr="00C50F54">
        <w:rPr>
          <w:vertAlign w:val="subscript"/>
        </w:rPr>
        <w:t>2</w:t>
      </w:r>
      <w:r w:rsidRPr="00C50F54">
        <w:t>，以100℃/s冷却；（2）GeO</w:t>
      </w:r>
      <w:r w:rsidRPr="00C50F54">
        <w:rPr>
          <w:vertAlign w:val="subscript"/>
        </w:rPr>
        <w:t>2</w:t>
      </w:r>
      <w:r w:rsidRPr="00C50F54">
        <w:t>·SiO</w:t>
      </w:r>
      <w:r w:rsidRPr="00C50F54">
        <w:rPr>
          <w:vertAlign w:val="subscript"/>
        </w:rPr>
        <w:t>2</w:t>
      </w:r>
      <w:r w:rsidRPr="00C50F54">
        <w:t>气相沉积在0℃SiO</w:t>
      </w:r>
      <w:r w:rsidRPr="00C50F54">
        <w:rPr>
          <w:vertAlign w:val="subscript"/>
        </w:rPr>
        <w:t>2</w:t>
      </w:r>
      <w:r w:rsidRPr="00C50F54">
        <w:t>基板上；（3）金属金气相沉积在0℃铜基板上；（4）A1</w:t>
      </w:r>
      <w:r w:rsidRPr="00C50F54">
        <w:rPr>
          <w:vertAlign w:val="subscript"/>
        </w:rPr>
        <w:t>2</w:t>
      </w:r>
      <w:r w:rsidRPr="00C50F54">
        <w:t>O</w:t>
      </w:r>
      <w:r w:rsidRPr="00C50F54">
        <w:rPr>
          <w:vertAlign w:val="subscript"/>
        </w:rPr>
        <w:t>3</w:t>
      </w:r>
      <w:r w:rsidRPr="00C50F54">
        <w:t>气相沉积在0℃A1</w:t>
      </w:r>
      <w:r w:rsidRPr="00C50F54">
        <w:rPr>
          <w:vertAlign w:val="subscript"/>
        </w:rPr>
        <w:t>2</w:t>
      </w:r>
      <w:r w:rsidRPr="00C50F54">
        <w:t>O</w:t>
      </w:r>
      <w:r w:rsidRPr="00C50F54">
        <w:rPr>
          <w:vertAlign w:val="subscript"/>
        </w:rPr>
        <w:t>3</w:t>
      </w:r>
      <w:r w:rsidRPr="00C50F54">
        <w:t>基板上；（5）液态硫以1℃/s冷却；（6）液态金以10</w:t>
      </w:r>
      <w:r w:rsidRPr="00C50F54">
        <w:rPr>
          <w:vertAlign w:val="superscript"/>
        </w:rPr>
        <w:t>6</w:t>
      </w:r>
      <w:r w:rsidRPr="00C50F54">
        <w:t>℃/s冷却；（7）气态NaCl在0℃A1</w:t>
      </w:r>
      <w:r w:rsidRPr="00C50F54">
        <w:rPr>
          <w:vertAlign w:val="subscript"/>
        </w:rPr>
        <w:t>2</w:t>
      </w:r>
      <w:r w:rsidRPr="00C50F54">
        <w:t>O</w:t>
      </w:r>
      <w:r w:rsidRPr="00C50F54">
        <w:rPr>
          <w:vertAlign w:val="subscript"/>
        </w:rPr>
        <w:t>3</w:t>
      </w:r>
      <w:r w:rsidRPr="00C50F54">
        <w:t>基板上冷却；（8）液态ZnCl</w:t>
      </w:r>
      <w:r w:rsidRPr="00C50F54">
        <w:rPr>
          <w:vertAlign w:val="subscript"/>
        </w:rPr>
        <w:t>2</w:t>
      </w:r>
      <w:r w:rsidRPr="00C50F54">
        <w:t>以100℃/s冷却。</w:t>
      </w:r>
    </w:p>
    <w:p w:rsidR="000F7B56" w:rsidRPr="00C50F54" w:rsidRDefault="000F7B56" w:rsidP="000F7B5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解：略。</w:t>
      </w:r>
    </w:p>
    <w:p w:rsidR="000F7B56" w:rsidRPr="00C50F54" w:rsidRDefault="000F7B56" w:rsidP="000F7B56">
      <w:pPr>
        <w:pStyle w:val="2"/>
      </w:pPr>
      <w:r w:rsidRPr="00C50F54">
        <w:t>4-23若将10mol％Na</w:t>
      </w:r>
      <w:r w:rsidRPr="00C50F54">
        <w:rPr>
          <w:vertAlign w:val="subscript"/>
        </w:rPr>
        <w:t>2</w:t>
      </w:r>
      <w:r w:rsidRPr="00C50F54">
        <w:t>O加入到SiO</w:t>
      </w:r>
      <w:r w:rsidRPr="00C50F54">
        <w:rPr>
          <w:vertAlign w:val="subscript"/>
        </w:rPr>
        <w:t>2</w:t>
      </w:r>
      <w:r w:rsidRPr="00C50F54">
        <w:t>中去，计算O∶Si比例是多少？这样一种配比有形成玻璃趋向吗？为什么？</w:t>
      </w:r>
    </w:p>
    <w:p w:rsidR="000F7B56" w:rsidRPr="00C50F54" w:rsidRDefault="000F7B56" w:rsidP="000F7B5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lastRenderedPageBreak/>
        <w:t>解：</w:t>
      </w:r>
      <w:r w:rsidRPr="00C441A7">
        <w:rPr>
          <w:rFonts w:ascii="宋体" w:eastAsia="宋体" w:hAnsi="宋体" w:cs="宋体"/>
          <w:noProof/>
          <w:kern w:val="0"/>
          <w:szCs w:val="21"/>
          <w:vertAlign w:val="subscript"/>
        </w:rPr>
        <w:drawing>
          <wp:inline distT="0" distB="0" distL="0" distR="0">
            <wp:extent cx="1438275" cy="390525"/>
            <wp:effectExtent l="0" t="0" r="9525" b="9525"/>
            <wp:docPr id="871" name="图片 142" descr="http://netclass.csu.edu.cn/jpkc2008/csu/12wujicailiao/xiti/images/ans04/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http://netclass.csu.edu.cn/jpkc2008/csu/12wujicailiao/xiti/images/ans04/image074.gif"/>
                    <pic:cNvPicPr>
                      <a:picLocks noChangeAspect="1" noChangeArrowheads="1"/>
                    </pic:cNvPicPr>
                  </pic:nvPicPr>
                  <pic:blipFill>
                    <a:blip r:embed="rId7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8275" cy="390525"/>
                    </a:xfrm>
                    <a:prstGeom prst="rect">
                      <a:avLst/>
                    </a:prstGeom>
                    <a:noFill/>
                    <a:ln>
                      <a:noFill/>
                    </a:ln>
                  </pic:spPr>
                </pic:pic>
              </a:graphicData>
            </a:graphic>
          </wp:inline>
        </w:drawing>
      </w:r>
      <w:r w:rsidRPr="00C50F54">
        <w:rPr>
          <w:rFonts w:ascii="宋体" w:eastAsia="宋体" w:hAnsi="宋体" w:cs="宋体"/>
          <w:kern w:val="0"/>
          <w:szCs w:val="21"/>
        </w:rPr>
        <w:t>，这种配比有形成玻璃的趋向，因为此时结构维持三维架状结构，玻璃的粘度还较大，容易形成玻璃。</w:t>
      </w:r>
    </w:p>
    <w:p w:rsidR="000F7B56" w:rsidRPr="00C50F54" w:rsidRDefault="000F7B56" w:rsidP="000F7B56">
      <w:pPr>
        <w:pStyle w:val="2"/>
      </w:pPr>
      <w:r w:rsidRPr="00C50F54">
        <w:t>4-24在100gSiO</w:t>
      </w:r>
      <w:r w:rsidRPr="00C50F54">
        <w:rPr>
          <w:vertAlign w:val="subscript"/>
        </w:rPr>
        <w:t>2</w:t>
      </w:r>
      <w:r w:rsidRPr="00C50F54">
        <w:t>中要加入多少CaO，才能使O∶Si达2.5？</w:t>
      </w:r>
    </w:p>
    <w:p w:rsidR="000F7B56" w:rsidRPr="00C50F54" w:rsidRDefault="000F7B56" w:rsidP="000F7B5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解：设要加入XgCaO，则：</w:t>
      </w:r>
    </w:p>
    <w:p w:rsidR="000F7B56" w:rsidRPr="00C50F54" w:rsidRDefault="000F7B56" w:rsidP="000F7B56">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495425" cy="790575"/>
            <wp:effectExtent l="0" t="0" r="9525" b="9525"/>
            <wp:docPr id="872" name="图片 141" descr="http://netclass.csu.edu.cn/jpkc2008/csu/12wujicailiao/xiti/images/ans04/image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http://netclass.csu.edu.cn/jpkc2008/csu/12wujicailiao/xiti/images/ans04/image075.gif"/>
                    <pic:cNvPicPr>
                      <a:picLocks noChangeAspect="1" noChangeArrowheads="1"/>
                    </pic:cNvPicPr>
                  </pic:nvPicPr>
                  <pic:blipFill>
                    <a:blip r:embed="rId8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95425" cy="790575"/>
                    </a:xfrm>
                    <a:prstGeom prst="rect">
                      <a:avLst/>
                    </a:prstGeom>
                    <a:noFill/>
                    <a:ln>
                      <a:noFill/>
                    </a:ln>
                  </pic:spPr>
                </pic:pic>
              </a:graphicData>
            </a:graphic>
          </wp:inline>
        </w:drawing>
      </w:r>
      <w:r w:rsidRPr="00C50F54">
        <w:rPr>
          <w:rFonts w:ascii="宋体" w:eastAsia="宋体" w:hAnsi="宋体" w:cs="宋体"/>
          <w:kern w:val="0"/>
          <w:szCs w:val="21"/>
        </w:rPr>
        <w:t>解得：X=46.67</w:t>
      </w:r>
    </w:p>
    <w:p w:rsidR="000F7B56" w:rsidRPr="00C50F54" w:rsidRDefault="000F7B56" w:rsidP="000F7B56">
      <w:pPr>
        <w:pStyle w:val="2"/>
      </w:pPr>
      <w:r w:rsidRPr="00C50F54">
        <w:t>4-25若将50mol％Na</w:t>
      </w:r>
      <w:r w:rsidRPr="00C50F54">
        <w:rPr>
          <w:vertAlign w:val="subscript"/>
        </w:rPr>
        <w:t>2</w:t>
      </w:r>
      <w:r w:rsidRPr="00C50F54">
        <w:t>O加入到SiO</w:t>
      </w:r>
      <w:r w:rsidRPr="00C50F54">
        <w:rPr>
          <w:vertAlign w:val="subscript"/>
        </w:rPr>
        <w:t>2</w:t>
      </w:r>
      <w:r w:rsidRPr="00C50F54">
        <w:t>中，计算O∶Si比例是多少？这种配比能形成玻璃吗？为什么？</w:t>
      </w:r>
    </w:p>
    <w:p w:rsidR="000F7B56" w:rsidRPr="00C50F54" w:rsidRDefault="000F7B56" w:rsidP="000F7B5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w:t>
      </w:r>
      <w:r w:rsidRPr="00C441A7">
        <w:rPr>
          <w:rFonts w:ascii="宋体" w:eastAsia="宋体" w:hAnsi="宋体" w:cs="宋体"/>
          <w:noProof/>
          <w:kern w:val="0"/>
          <w:szCs w:val="21"/>
          <w:vertAlign w:val="subscript"/>
        </w:rPr>
        <w:drawing>
          <wp:inline distT="0" distB="0" distL="0" distR="0">
            <wp:extent cx="1323975" cy="390525"/>
            <wp:effectExtent l="0" t="0" r="9525" b="9525"/>
            <wp:docPr id="873" name="图片 140" descr="http://netclass.csu.edu.cn/jpkc2008/csu/12wujicailiao/xiti/images/ans04/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http://netclass.csu.edu.cn/jpkc2008/csu/12wujicailiao/xiti/images/ans04/image076.gif"/>
                    <pic:cNvPicPr>
                      <a:picLocks noChangeAspect="1" noChangeArrowheads="1"/>
                    </pic:cNvPicPr>
                  </pic:nvPicPr>
                  <pic:blipFill>
                    <a:blip r:embed="rId8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3975" cy="390525"/>
                    </a:xfrm>
                    <a:prstGeom prst="rect">
                      <a:avLst/>
                    </a:prstGeom>
                    <a:noFill/>
                    <a:ln>
                      <a:noFill/>
                    </a:ln>
                  </pic:spPr>
                </pic:pic>
              </a:graphicData>
            </a:graphic>
          </wp:inline>
        </w:drawing>
      </w:r>
      <w:r w:rsidRPr="00C50F54">
        <w:rPr>
          <w:rFonts w:ascii="宋体" w:eastAsia="宋体" w:hAnsi="宋体" w:cs="宋体"/>
          <w:kern w:val="0"/>
          <w:szCs w:val="21"/>
        </w:rPr>
        <w:t>，可以形成玻璃。当加入50mol%Na</w:t>
      </w:r>
      <w:r w:rsidRPr="00C50F54">
        <w:rPr>
          <w:rFonts w:ascii="宋体" w:eastAsia="宋体" w:hAnsi="宋体" w:cs="宋体"/>
          <w:kern w:val="0"/>
          <w:szCs w:val="21"/>
          <w:vertAlign w:val="subscript"/>
        </w:rPr>
        <w:t>2</w:t>
      </w:r>
      <w:r w:rsidRPr="00C50F54">
        <w:rPr>
          <w:rFonts w:ascii="宋体" w:eastAsia="宋体" w:hAnsi="宋体" w:cs="宋体"/>
          <w:kern w:val="0"/>
          <w:szCs w:val="21"/>
        </w:rPr>
        <w:t>O时，连续网状SiO</w:t>
      </w:r>
      <w:r w:rsidRPr="00C50F54">
        <w:rPr>
          <w:rFonts w:ascii="宋体" w:eastAsia="宋体" w:hAnsi="宋体" w:cs="宋体"/>
          <w:kern w:val="0"/>
          <w:szCs w:val="21"/>
          <w:vertAlign w:val="subscript"/>
        </w:rPr>
        <w:t>2</w:t>
      </w:r>
      <w:r w:rsidRPr="00C50F54">
        <w:rPr>
          <w:rFonts w:ascii="宋体" w:eastAsia="宋体" w:hAnsi="宋体" w:cs="宋体"/>
          <w:kern w:val="0"/>
          <w:szCs w:val="21"/>
        </w:rPr>
        <w:t>骨架虽然松弛化，但依然是三维网络结构，可以形成玻璃。</w:t>
      </w:r>
    </w:p>
    <w:p w:rsidR="000F7B56" w:rsidRPr="00C50F54" w:rsidRDefault="000F7B56" w:rsidP="000F7B56">
      <w:pPr>
        <w:pStyle w:val="2"/>
      </w:pPr>
      <w:r w:rsidRPr="00C50F54">
        <w:t>4-26在SiO</w:t>
      </w:r>
      <w:r w:rsidRPr="00C50F54">
        <w:rPr>
          <w:vertAlign w:val="subscript"/>
        </w:rPr>
        <w:t>2</w:t>
      </w:r>
      <w:r w:rsidRPr="00C50F54">
        <w:t>中加入20％B</w:t>
      </w:r>
      <w:r w:rsidRPr="00C50F54">
        <w:rPr>
          <w:vertAlign w:val="subscript"/>
        </w:rPr>
        <w:t>2</w:t>
      </w:r>
      <w:r w:rsidRPr="00C50F54">
        <w:t>O</w:t>
      </w:r>
      <w:r w:rsidRPr="00C50F54">
        <w:rPr>
          <w:vertAlign w:val="subscript"/>
        </w:rPr>
        <w:t>3</w:t>
      </w:r>
      <w:r w:rsidRPr="00C50F54">
        <w:t>，试计算熔体的O∶Si比例是多少？</w:t>
      </w:r>
    </w:p>
    <w:p w:rsidR="000F7B56" w:rsidRPr="00C50F54" w:rsidRDefault="000F7B56" w:rsidP="000F7B5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w:t>
      </w:r>
      <w:r w:rsidRPr="00C441A7">
        <w:rPr>
          <w:rFonts w:ascii="宋体" w:eastAsia="宋体" w:hAnsi="宋体" w:cs="宋体"/>
          <w:noProof/>
          <w:kern w:val="0"/>
          <w:szCs w:val="21"/>
          <w:vertAlign w:val="subscript"/>
        </w:rPr>
        <w:drawing>
          <wp:inline distT="0" distB="0" distL="0" distR="0">
            <wp:extent cx="1295400" cy="390525"/>
            <wp:effectExtent l="0" t="0" r="0" b="9525"/>
            <wp:docPr id="874" name="图片 139" descr="http://netclass.csu.edu.cn/jpkc2008/csu/12wujicailiao/xiti/images/ans04/image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http://netclass.csu.edu.cn/jpkc2008/csu/12wujicailiao/xiti/images/ans04/image077.gif"/>
                    <pic:cNvPicPr>
                      <a:picLocks noChangeAspect="1" noChangeArrowheads="1"/>
                    </pic:cNvPicPr>
                  </pic:nvPicPr>
                  <pic:blipFill>
                    <a:blip r:embed="rId8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5400" cy="390525"/>
                    </a:xfrm>
                    <a:prstGeom prst="rect">
                      <a:avLst/>
                    </a:prstGeom>
                    <a:noFill/>
                    <a:ln>
                      <a:noFill/>
                    </a:ln>
                  </pic:spPr>
                </pic:pic>
              </a:graphicData>
            </a:graphic>
          </wp:inline>
        </w:drawing>
      </w:r>
      <w:r w:rsidRPr="00C50F54">
        <w:rPr>
          <w:rFonts w:ascii="宋体" w:eastAsia="宋体" w:hAnsi="宋体" w:cs="宋体"/>
          <w:kern w:val="0"/>
          <w:szCs w:val="21"/>
        </w:rPr>
        <w:t>1.86</w:t>
      </w:r>
    </w:p>
    <w:p w:rsidR="000F7B56" w:rsidRPr="00C50F54" w:rsidRDefault="000F7B56" w:rsidP="000F7B56">
      <w:pPr>
        <w:pStyle w:val="2"/>
      </w:pPr>
      <w:r w:rsidRPr="00C50F54">
        <w:t>4-27在SiO</w:t>
      </w:r>
      <w:r w:rsidRPr="00C50F54">
        <w:rPr>
          <w:vertAlign w:val="subscript"/>
        </w:rPr>
        <w:t>2</w:t>
      </w:r>
      <w:r w:rsidRPr="00C50F54">
        <w:t>中应加入多少Na</w:t>
      </w:r>
      <w:r w:rsidRPr="00C50F54">
        <w:rPr>
          <w:vertAlign w:val="subscript"/>
        </w:rPr>
        <w:t>2</w:t>
      </w:r>
      <w:r w:rsidRPr="00C50F54">
        <w:t>O，使玻璃的O/Si＝2.5，此时析晶能力是增强还是削弱？</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解：设加入xmol的Na2O，而SiO2的量为ymol。</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则O/Si=（x+2y）/y=2.5</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∴x=y/2即二者的物质量比为1:2时，O/Si=2.5。</w:t>
      </w:r>
    </w:p>
    <w:p w:rsidR="000F7B56" w:rsidRPr="00C50F54" w:rsidRDefault="000F7B56" w:rsidP="000F7B56">
      <w:pPr>
        <w:widowControl/>
        <w:jc w:val="left"/>
        <w:rPr>
          <w:rFonts w:ascii="宋体" w:eastAsia="宋体" w:hAnsi="宋体" w:cs="宋体"/>
          <w:kern w:val="0"/>
          <w:szCs w:val="21"/>
        </w:rPr>
      </w:pPr>
      <w:r w:rsidRPr="00C50F54">
        <w:rPr>
          <w:rFonts w:ascii="宋体" w:eastAsia="宋体" w:hAnsi="宋体" w:cs="宋体"/>
          <w:kern w:val="0"/>
          <w:szCs w:val="21"/>
        </w:rPr>
        <w:t>因为O/Si增加了，粘度下降，析晶能力增强了。</w:t>
      </w:r>
    </w:p>
    <w:p w:rsidR="000F7B56" w:rsidRPr="00C50F54" w:rsidRDefault="000F7B56" w:rsidP="000F7B56">
      <w:pPr>
        <w:pStyle w:val="2"/>
      </w:pPr>
      <w:r w:rsidRPr="00C50F54">
        <w:t>4-28个别网络改变体（如Na</w:t>
      </w:r>
      <w:r w:rsidRPr="00C50F54">
        <w:rPr>
          <w:vertAlign w:val="subscript"/>
        </w:rPr>
        <w:t>2</w:t>
      </w:r>
      <w:r w:rsidRPr="00C50F54">
        <w:t>O）加到石英玻璃中，使氧硅比增加。实验观察到当O/Si＝2.5~3时，即达到形成玻璃的极限，根据结构解释为什么在2＜O/Si＜2.5的碱和硅石混合物可以形成玻璃，而O/Si＝3的碱和硅灰石混合物结晶而不形成玻璃？</w:t>
      </w:r>
    </w:p>
    <w:p w:rsidR="000F7B56" w:rsidRPr="00C50F54" w:rsidRDefault="000F7B56" w:rsidP="000F7B5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解：当O/Si＝2.5~3时，Y=2~3，当2＜O/Si＜2.5时，3&lt;Y&lt;4,而当O/Si＝3时，Y=2。结构参数Y对玻璃性质有重要意义。对于Na</w:t>
      </w:r>
      <w:r w:rsidRPr="00C50F54">
        <w:rPr>
          <w:rFonts w:ascii="宋体" w:eastAsia="宋体" w:hAnsi="宋体" w:cs="宋体"/>
          <w:kern w:val="0"/>
          <w:szCs w:val="21"/>
          <w:vertAlign w:val="subscript"/>
        </w:rPr>
        <w:t>2</w:t>
      </w:r>
      <w:r w:rsidRPr="00C50F54">
        <w:rPr>
          <w:rFonts w:ascii="宋体" w:eastAsia="宋体" w:hAnsi="宋体" w:cs="宋体"/>
          <w:kern w:val="0"/>
          <w:szCs w:val="21"/>
        </w:rPr>
        <w:t>O·SiO</w:t>
      </w:r>
      <w:r w:rsidRPr="00C50F54">
        <w:rPr>
          <w:rFonts w:ascii="宋体" w:eastAsia="宋体" w:hAnsi="宋体" w:cs="宋体"/>
          <w:kern w:val="0"/>
          <w:szCs w:val="21"/>
          <w:vertAlign w:val="subscript"/>
        </w:rPr>
        <w:t>2</w:t>
      </w:r>
      <w:r w:rsidRPr="00C50F54">
        <w:rPr>
          <w:rFonts w:ascii="宋体" w:eastAsia="宋体" w:hAnsi="宋体" w:cs="宋体"/>
          <w:kern w:val="0"/>
          <w:szCs w:val="21"/>
        </w:rPr>
        <w:t>玻璃，Y越大，网络连接越紧密，强度越大；反之，Y愈小，网络空间上的聚集也愈小，结构也变得较松，并随之出现较大的空隙，结果使网络改变离子的运动，不论在本身位置振动或从一位置通过网络的网隙跃迁到另一位置都比较容易。因此随着Y值递减，出现膨胀系数增大，电导增加和粘度减小等变化。对于硅酸</w:t>
      </w:r>
      <w:r w:rsidRPr="00C50F54">
        <w:rPr>
          <w:rFonts w:ascii="宋体" w:eastAsia="宋体" w:hAnsi="宋体" w:cs="宋体"/>
          <w:kern w:val="0"/>
          <w:szCs w:val="21"/>
        </w:rPr>
        <w:lastRenderedPageBreak/>
        <w:t>盐玻璃来说，Y&lt;2时不可能构成三维网络，因为四面体间公有的桥氧数少于2，结构多半是不同长度的四面体链。所以对于O/Si＝3的碱和硅灰石混合物结晶而不形成玻璃。</w:t>
      </w:r>
    </w:p>
    <w:p w:rsidR="000F7B56" w:rsidRPr="006C2512" w:rsidRDefault="000F7B56" w:rsidP="000F7B56">
      <w:pPr>
        <w:pStyle w:val="2"/>
      </w:pPr>
      <w:r w:rsidRPr="00C50F54">
        <w:t>4-29试分析：（1）假如要求在800℃时得到一种具有最高的SiO</w:t>
      </w:r>
      <w:r w:rsidRPr="00C50F54">
        <w:rPr>
          <w:vertAlign w:val="subscript"/>
        </w:rPr>
        <w:t>2</w:t>
      </w:r>
      <w:r w:rsidRPr="00C50F54">
        <w:t>摩尔百分数的熔体，而且只能在SiO</w:t>
      </w:r>
      <w:r w:rsidRPr="00C50F54">
        <w:rPr>
          <w:vertAlign w:val="subscript"/>
        </w:rPr>
        <w:t>2</w:t>
      </w:r>
      <w:r w:rsidRPr="00C50F54">
        <w:t>中加入一种别的氧化物，那么应选择什么氧化物作外加剂？加入量多少为宜？说明理由。（2）为什么石英的熔融温度比方石英的熔融温度低？</w:t>
      </w:r>
    </w:p>
    <w:p w:rsidR="000F7B56" w:rsidRPr="00D971F5" w:rsidRDefault="000F7B56" w:rsidP="000F7B56">
      <w:pPr>
        <w:rPr>
          <w:szCs w:val="21"/>
        </w:rPr>
      </w:pPr>
    </w:p>
    <w:p w:rsidR="00ED05F6" w:rsidRPr="000F7B56" w:rsidRDefault="00ED05F6" w:rsidP="000F7B56"/>
    <w:sectPr w:rsidR="00ED05F6" w:rsidRPr="000F7B56" w:rsidSect="0009290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BBE" w:rsidRDefault="00BA6BBE" w:rsidP="00EF78C7">
      <w:r>
        <w:separator/>
      </w:r>
    </w:p>
  </w:endnote>
  <w:endnote w:type="continuationSeparator" w:id="0">
    <w:p w:rsidR="00BA6BBE" w:rsidRDefault="00BA6BBE" w:rsidP="00EF78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BBE" w:rsidRDefault="00BA6BBE" w:rsidP="00EF78C7">
      <w:r>
        <w:separator/>
      </w:r>
    </w:p>
  </w:footnote>
  <w:footnote w:type="continuationSeparator" w:id="0">
    <w:p w:rsidR="00BA6BBE" w:rsidRDefault="00BA6BBE" w:rsidP="00EF78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F78C7"/>
    <w:rsid w:val="000F7B56"/>
    <w:rsid w:val="002851E1"/>
    <w:rsid w:val="00B60333"/>
    <w:rsid w:val="00BA6BBE"/>
    <w:rsid w:val="00ED05F6"/>
    <w:rsid w:val="00EF78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B56"/>
    <w:pPr>
      <w:widowControl w:val="0"/>
      <w:jc w:val="both"/>
    </w:pPr>
  </w:style>
  <w:style w:type="paragraph" w:styleId="1">
    <w:name w:val="heading 1"/>
    <w:basedOn w:val="a"/>
    <w:next w:val="a"/>
    <w:link w:val="1Char"/>
    <w:uiPriority w:val="9"/>
    <w:qFormat/>
    <w:rsid w:val="00EF78C7"/>
    <w:pPr>
      <w:keepNext/>
      <w:keepLines/>
      <w:pageBreakBefore/>
      <w:spacing w:before="340" w:after="330" w:line="578" w:lineRule="auto"/>
      <w:jc w:val="center"/>
      <w:outlineLvl w:val="0"/>
    </w:pPr>
    <w:rPr>
      <w:rFonts w:ascii="黑体" w:eastAsia="黑体" w:hAnsi="黑体"/>
      <w:b/>
      <w:bCs/>
      <w:kern w:val="44"/>
      <w:sz w:val="44"/>
      <w:szCs w:val="44"/>
    </w:rPr>
  </w:style>
  <w:style w:type="paragraph" w:styleId="2">
    <w:name w:val="heading 2"/>
    <w:basedOn w:val="a"/>
    <w:next w:val="a"/>
    <w:link w:val="2Char"/>
    <w:uiPriority w:val="9"/>
    <w:unhideWhenUsed/>
    <w:qFormat/>
    <w:rsid w:val="00EF78C7"/>
    <w:pPr>
      <w:widowControl/>
      <w:spacing w:before="100" w:beforeAutospacing="1" w:after="100" w:afterAutospacing="1"/>
      <w:jc w:val="left"/>
      <w:outlineLvl w:val="1"/>
    </w:pPr>
    <w:rPr>
      <w:rFonts w:ascii="宋体" w:eastAsia="宋体" w:hAnsi="宋体" w:cs="宋体"/>
      <w:b/>
      <w:color w:val="943634" w:themeColor="accent2" w:themeShade="BF"/>
      <w:kern w:val="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78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78C7"/>
    <w:rPr>
      <w:sz w:val="18"/>
      <w:szCs w:val="18"/>
    </w:rPr>
  </w:style>
  <w:style w:type="paragraph" w:styleId="a4">
    <w:name w:val="footer"/>
    <w:basedOn w:val="a"/>
    <w:link w:val="Char0"/>
    <w:uiPriority w:val="99"/>
    <w:semiHidden/>
    <w:unhideWhenUsed/>
    <w:rsid w:val="00EF78C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78C7"/>
    <w:rPr>
      <w:sz w:val="18"/>
      <w:szCs w:val="18"/>
    </w:rPr>
  </w:style>
  <w:style w:type="character" w:customStyle="1" w:styleId="1Char">
    <w:name w:val="标题 1 Char"/>
    <w:basedOn w:val="a0"/>
    <w:link w:val="1"/>
    <w:uiPriority w:val="9"/>
    <w:rsid w:val="00EF78C7"/>
    <w:rPr>
      <w:rFonts w:ascii="黑体" w:eastAsia="黑体" w:hAnsi="黑体"/>
      <w:b/>
      <w:bCs/>
      <w:kern w:val="44"/>
      <w:sz w:val="44"/>
      <w:szCs w:val="44"/>
    </w:rPr>
  </w:style>
  <w:style w:type="character" w:customStyle="1" w:styleId="2Char">
    <w:name w:val="标题 2 Char"/>
    <w:basedOn w:val="a0"/>
    <w:link w:val="2"/>
    <w:uiPriority w:val="9"/>
    <w:rsid w:val="00EF78C7"/>
    <w:rPr>
      <w:rFonts w:ascii="宋体" w:eastAsia="宋体" w:hAnsi="宋体" w:cs="宋体"/>
      <w:b/>
      <w:color w:val="943634" w:themeColor="accent2" w:themeShade="BF"/>
      <w:kern w:val="0"/>
      <w:szCs w:val="24"/>
    </w:rPr>
  </w:style>
  <w:style w:type="paragraph" w:styleId="a5">
    <w:name w:val="Balloon Text"/>
    <w:basedOn w:val="a"/>
    <w:link w:val="Char1"/>
    <w:uiPriority w:val="99"/>
    <w:semiHidden/>
    <w:unhideWhenUsed/>
    <w:rsid w:val="00EF78C7"/>
    <w:rPr>
      <w:sz w:val="18"/>
      <w:szCs w:val="18"/>
    </w:rPr>
  </w:style>
  <w:style w:type="character" w:customStyle="1" w:styleId="Char1">
    <w:name w:val="批注框文本 Char"/>
    <w:basedOn w:val="a0"/>
    <w:link w:val="a5"/>
    <w:uiPriority w:val="99"/>
    <w:semiHidden/>
    <w:rsid w:val="00EF78C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gif"/><Relationship Id="rId18" Type="http://schemas.openxmlformats.org/officeDocument/2006/relationships/image" Target="media/image13.gif"/><Relationship Id="rId26" Type="http://schemas.openxmlformats.org/officeDocument/2006/relationships/image" Target="media/image21.gif"/><Relationship Id="rId39" Type="http://schemas.openxmlformats.org/officeDocument/2006/relationships/image" Target="media/image34.jpeg"/><Relationship Id="rId21" Type="http://schemas.openxmlformats.org/officeDocument/2006/relationships/image" Target="media/image16.gif"/><Relationship Id="rId34" Type="http://schemas.openxmlformats.org/officeDocument/2006/relationships/image" Target="media/image29.gif"/><Relationship Id="rId42" Type="http://schemas.openxmlformats.org/officeDocument/2006/relationships/image" Target="media/image37.gif"/><Relationship Id="rId47" Type="http://schemas.openxmlformats.org/officeDocument/2006/relationships/image" Target="media/image42.gif"/><Relationship Id="rId50" Type="http://schemas.openxmlformats.org/officeDocument/2006/relationships/image" Target="media/image45.gif"/><Relationship Id="rId55" Type="http://schemas.openxmlformats.org/officeDocument/2006/relationships/image" Target="media/image50.gif"/><Relationship Id="rId63" Type="http://schemas.openxmlformats.org/officeDocument/2006/relationships/image" Target="media/image58.gif"/><Relationship Id="rId68" Type="http://schemas.openxmlformats.org/officeDocument/2006/relationships/image" Target="media/image63.gif"/><Relationship Id="rId76" Type="http://schemas.openxmlformats.org/officeDocument/2006/relationships/image" Target="media/image71.gif"/><Relationship Id="rId84" Type="http://schemas.openxmlformats.org/officeDocument/2006/relationships/theme" Target="theme/theme1.xml"/><Relationship Id="rId7" Type="http://schemas.openxmlformats.org/officeDocument/2006/relationships/image" Target="media/image2.gif"/><Relationship Id="rId71" Type="http://schemas.openxmlformats.org/officeDocument/2006/relationships/image" Target="media/image66.gif"/><Relationship Id="rId2" Type="http://schemas.openxmlformats.org/officeDocument/2006/relationships/settings" Target="settings.xml"/><Relationship Id="rId16" Type="http://schemas.openxmlformats.org/officeDocument/2006/relationships/image" Target="media/image11.gif"/><Relationship Id="rId29" Type="http://schemas.openxmlformats.org/officeDocument/2006/relationships/image" Target="media/image24.gif"/><Relationship Id="rId11" Type="http://schemas.openxmlformats.org/officeDocument/2006/relationships/image" Target="media/image6.gif"/><Relationship Id="rId24" Type="http://schemas.openxmlformats.org/officeDocument/2006/relationships/image" Target="media/image19.gif"/><Relationship Id="rId32" Type="http://schemas.openxmlformats.org/officeDocument/2006/relationships/image" Target="media/image27.gif"/><Relationship Id="rId37" Type="http://schemas.openxmlformats.org/officeDocument/2006/relationships/image" Target="media/image32.gif"/><Relationship Id="rId40" Type="http://schemas.openxmlformats.org/officeDocument/2006/relationships/image" Target="media/image35.gif"/><Relationship Id="rId45" Type="http://schemas.openxmlformats.org/officeDocument/2006/relationships/image" Target="media/image40.gif"/><Relationship Id="rId53" Type="http://schemas.openxmlformats.org/officeDocument/2006/relationships/image" Target="media/image48.gif"/><Relationship Id="rId58" Type="http://schemas.openxmlformats.org/officeDocument/2006/relationships/image" Target="media/image53.gif"/><Relationship Id="rId66" Type="http://schemas.openxmlformats.org/officeDocument/2006/relationships/image" Target="media/image61.gif"/><Relationship Id="rId74" Type="http://schemas.openxmlformats.org/officeDocument/2006/relationships/image" Target="media/image69.gif"/><Relationship Id="rId79" Type="http://schemas.openxmlformats.org/officeDocument/2006/relationships/image" Target="media/image74.gif"/><Relationship Id="rId5" Type="http://schemas.openxmlformats.org/officeDocument/2006/relationships/endnotes" Target="endnotes.xml"/><Relationship Id="rId61" Type="http://schemas.openxmlformats.org/officeDocument/2006/relationships/image" Target="media/image56.gif"/><Relationship Id="rId82" Type="http://schemas.openxmlformats.org/officeDocument/2006/relationships/image" Target="media/image77.gif"/><Relationship Id="rId10" Type="http://schemas.openxmlformats.org/officeDocument/2006/relationships/image" Target="media/image5.gif"/><Relationship Id="rId19" Type="http://schemas.openxmlformats.org/officeDocument/2006/relationships/image" Target="media/image14.gif"/><Relationship Id="rId31" Type="http://schemas.openxmlformats.org/officeDocument/2006/relationships/image" Target="media/image26.gif"/><Relationship Id="rId44" Type="http://schemas.openxmlformats.org/officeDocument/2006/relationships/image" Target="media/image39.gif"/><Relationship Id="rId52" Type="http://schemas.openxmlformats.org/officeDocument/2006/relationships/image" Target="media/image47.gif"/><Relationship Id="rId60" Type="http://schemas.openxmlformats.org/officeDocument/2006/relationships/image" Target="media/image55.gif"/><Relationship Id="rId65" Type="http://schemas.openxmlformats.org/officeDocument/2006/relationships/image" Target="media/image60.gif"/><Relationship Id="rId73" Type="http://schemas.openxmlformats.org/officeDocument/2006/relationships/image" Target="media/image68.gif"/><Relationship Id="rId78" Type="http://schemas.openxmlformats.org/officeDocument/2006/relationships/image" Target="media/image73.gif"/><Relationship Id="rId81" Type="http://schemas.openxmlformats.org/officeDocument/2006/relationships/image" Target="media/image76.gif"/><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gif"/><Relationship Id="rId27" Type="http://schemas.openxmlformats.org/officeDocument/2006/relationships/image" Target="media/image22.gif"/><Relationship Id="rId30" Type="http://schemas.openxmlformats.org/officeDocument/2006/relationships/image" Target="media/image25.jpeg"/><Relationship Id="rId35" Type="http://schemas.openxmlformats.org/officeDocument/2006/relationships/image" Target="media/image30.gif"/><Relationship Id="rId43" Type="http://schemas.openxmlformats.org/officeDocument/2006/relationships/image" Target="media/image38.gif"/><Relationship Id="rId48" Type="http://schemas.openxmlformats.org/officeDocument/2006/relationships/image" Target="media/image43.gif"/><Relationship Id="rId56" Type="http://schemas.openxmlformats.org/officeDocument/2006/relationships/image" Target="media/image51.gif"/><Relationship Id="rId64" Type="http://schemas.openxmlformats.org/officeDocument/2006/relationships/image" Target="media/image59.gif"/><Relationship Id="rId69" Type="http://schemas.openxmlformats.org/officeDocument/2006/relationships/image" Target="media/image64.gif"/><Relationship Id="rId77" Type="http://schemas.openxmlformats.org/officeDocument/2006/relationships/image" Target="media/image72.gif"/><Relationship Id="rId8" Type="http://schemas.openxmlformats.org/officeDocument/2006/relationships/image" Target="media/image3.gif"/><Relationship Id="rId51" Type="http://schemas.openxmlformats.org/officeDocument/2006/relationships/image" Target="media/image46.gif"/><Relationship Id="rId72" Type="http://schemas.openxmlformats.org/officeDocument/2006/relationships/image" Target="media/image67.gif"/><Relationship Id="rId80" Type="http://schemas.openxmlformats.org/officeDocument/2006/relationships/image" Target="media/image75.gif"/><Relationship Id="rId3" Type="http://schemas.openxmlformats.org/officeDocument/2006/relationships/webSettings" Target="webSettings.xml"/><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image" Target="media/image20.gif"/><Relationship Id="rId33" Type="http://schemas.openxmlformats.org/officeDocument/2006/relationships/image" Target="media/image28.gif"/><Relationship Id="rId38" Type="http://schemas.openxmlformats.org/officeDocument/2006/relationships/image" Target="media/image33.jpeg"/><Relationship Id="rId46" Type="http://schemas.openxmlformats.org/officeDocument/2006/relationships/image" Target="media/image41.gif"/><Relationship Id="rId59" Type="http://schemas.openxmlformats.org/officeDocument/2006/relationships/image" Target="media/image54.gif"/><Relationship Id="rId67" Type="http://schemas.openxmlformats.org/officeDocument/2006/relationships/image" Target="media/image62.gif"/><Relationship Id="rId20" Type="http://schemas.openxmlformats.org/officeDocument/2006/relationships/image" Target="media/image15.gif"/><Relationship Id="rId41" Type="http://schemas.openxmlformats.org/officeDocument/2006/relationships/image" Target="media/image36.gif"/><Relationship Id="rId54" Type="http://schemas.openxmlformats.org/officeDocument/2006/relationships/image" Target="media/image49.gif"/><Relationship Id="rId62" Type="http://schemas.openxmlformats.org/officeDocument/2006/relationships/image" Target="media/image57.gif"/><Relationship Id="rId70" Type="http://schemas.openxmlformats.org/officeDocument/2006/relationships/image" Target="media/image65.gif"/><Relationship Id="rId75" Type="http://schemas.openxmlformats.org/officeDocument/2006/relationships/image" Target="media/image70.gif"/><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gif"/><Relationship Id="rId15" Type="http://schemas.openxmlformats.org/officeDocument/2006/relationships/image" Target="media/image10.gif"/><Relationship Id="rId23" Type="http://schemas.openxmlformats.org/officeDocument/2006/relationships/image" Target="media/image18.gif"/><Relationship Id="rId28" Type="http://schemas.openxmlformats.org/officeDocument/2006/relationships/image" Target="media/image23.gif"/><Relationship Id="rId36" Type="http://schemas.openxmlformats.org/officeDocument/2006/relationships/image" Target="media/image31.gif"/><Relationship Id="rId49" Type="http://schemas.openxmlformats.org/officeDocument/2006/relationships/image" Target="media/image44.gif"/><Relationship Id="rId57" Type="http://schemas.openxmlformats.org/officeDocument/2006/relationships/image" Target="media/image5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994</Words>
  <Characters>5667</Characters>
  <Application>Microsoft Office Word</Application>
  <DocSecurity>0</DocSecurity>
  <Lines>47</Lines>
  <Paragraphs>13</Paragraphs>
  <ScaleCrop>false</ScaleCrop>
  <Company/>
  <LinksUpToDate>false</LinksUpToDate>
  <CharactersWithSpaces>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2011-04-23T05:14:00Z</dcterms:created>
  <dcterms:modified xsi:type="dcterms:W3CDTF">2011-04-23T05:20:00Z</dcterms:modified>
</cp:coreProperties>
</file>