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46" w:rsidRDefault="00983568">
      <w:r>
        <w:rPr>
          <w:noProof/>
        </w:rPr>
        <w:drawing>
          <wp:inline distT="0" distB="0" distL="0" distR="0">
            <wp:extent cx="5271770" cy="7028815"/>
            <wp:effectExtent l="19050" t="0" r="5080" b="0"/>
            <wp:docPr id="1" name="图片 1" descr="E:\材料科学基础\SAM_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材料科学基础\SAM_42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02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1770" cy="7028815"/>
            <wp:effectExtent l="19050" t="0" r="5080" b="0"/>
            <wp:docPr id="2" name="图片 2" descr="E:\材料科学基础\SAM_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材料科学基础\SAM_4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02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1770" cy="7028815"/>
            <wp:effectExtent l="19050" t="0" r="5080" b="0"/>
            <wp:docPr id="3" name="图片 3" descr="E:\材料科学基础\SAM_4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材料科学基础\SAM_42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02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1770" cy="7028815"/>
            <wp:effectExtent l="19050" t="0" r="5080" b="0"/>
            <wp:docPr id="4" name="图片 4" descr="E:\材料科学基础\SAM_4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材料科学基础\SAM_42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702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4046" w:rsidSect="00BD40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18A" w:rsidRDefault="00BD718A" w:rsidP="00983568">
      <w:r>
        <w:separator/>
      </w:r>
    </w:p>
  </w:endnote>
  <w:endnote w:type="continuationSeparator" w:id="0">
    <w:p w:rsidR="00BD718A" w:rsidRDefault="00BD718A" w:rsidP="00983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18A" w:rsidRDefault="00BD718A" w:rsidP="00983568">
      <w:r>
        <w:separator/>
      </w:r>
    </w:p>
  </w:footnote>
  <w:footnote w:type="continuationSeparator" w:id="0">
    <w:p w:rsidR="00BD718A" w:rsidRDefault="00BD718A" w:rsidP="009835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3568"/>
    <w:rsid w:val="00983568"/>
    <w:rsid w:val="00BD4046"/>
    <w:rsid w:val="00BD7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835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8356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835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8356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8356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8356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liutong</dc:creator>
  <cp:keywords/>
  <dc:description/>
  <cp:lastModifiedBy>liutong</cp:lastModifiedBy>
  <cp:revision>3</cp:revision>
  <dcterms:created xsi:type="dcterms:W3CDTF">2010-12-12T11:26:00Z</dcterms:created>
  <dcterms:modified xsi:type="dcterms:W3CDTF">2010-12-12T11:27:00Z</dcterms:modified>
</cp:coreProperties>
</file>