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84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8"/>
        <w:gridCol w:w="1991"/>
        <w:gridCol w:w="2336"/>
        <w:gridCol w:w="31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9" w:hRule="atLeast"/>
        </w:trPr>
        <w:tc>
          <w:tcPr>
            <w:tcW w:w="988" w:type="dxa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姓名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</w:t>
            </w:r>
          </w:p>
        </w:tc>
        <w:tc>
          <w:tcPr>
            <w:tcW w:w="1991" w:type="dxa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5445" w:type="dxa"/>
            <w:gridSpan w:val="2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E-mail: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88" w:type="dxa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1991" w:type="dxa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5445" w:type="dxa"/>
            <w:gridSpan w:val="2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5" w:type="dxa"/>
            <w:gridSpan w:val="3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所在（毕业）学校：</w:t>
            </w:r>
          </w:p>
        </w:tc>
        <w:tc>
          <w:tcPr>
            <w:tcW w:w="3109" w:type="dxa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专业：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24" w:type="dxa"/>
            <w:gridSpan w:val="4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微软雅黑" w:hAnsi="微软雅黑" w:eastAsia="微软雅黑" w:cs="微软雅黑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2017年准备报考学校：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24" w:type="dxa"/>
            <w:gridSpan w:val="4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学过《材料科学基础》，所用教材的主编是：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24" w:type="dxa"/>
            <w:gridSpan w:val="4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未学过《材料科学基础》，所学的相近课程是：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24" w:type="dxa"/>
            <w:gridSpan w:val="4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未学过《材料科学基础》，也未学过相近课程？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24" w:type="dxa"/>
            <w:gridSpan w:val="4"/>
            <w:shd w:val="clear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要求与建议：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 w:offsetFrom="page">
        <w:top w:val="none" w:color="auto" w:sz="0" w:space="24"/>
        <w:left w:val="none" w:color="auto" w:sz="0" w:space="24"/>
        <w:bottom w:val="single" w:color="auto" w:sz="4" w:space="24"/>
        <w:right w:val="none" w:color="auto" w:sz="0" w:space="24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pBdr>
        <w:top w:val="none" w:color="auto" w:sz="0" w:space="1"/>
        <w:left w:val="none" w:color="auto" w:sz="0" w:space="4"/>
        <w:bottom w:val="single" w:color="auto" w:sz="4" w:space="1"/>
        <w:right w:val="none" w:color="auto" w:sz="0" w:space="4"/>
        <w:between w:val="none" w:color="auto" w:sz="0" w:space="0"/>
      </w:pBdr>
      <w:jc w:val="center"/>
      <w:rPr>
        <w:rFonts w:hint="eastAsia"/>
        <w:lang w:val="en-US" w:eastAsia="zh-CN"/>
      </w:rPr>
    </w:pPr>
    <w:r>
      <w:rPr>
        <w:rFonts w:hint="eastAsia"/>
        <w:lang w:val="en-US" w:eastAsia="zh-CN"/>
      </w:rPr>
      <w:drawing>
        <wp:inline distT="0" distB="0" distL="0" distR="0">
          <wp:extent cx="908685" cy="255905"/>
          <wp:effectExtent l="0" t="0" r="5715" b="1079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8685" cy="255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材料人学院   QQ 2794882380   欢迎关注我们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871DA1"/>
    <w:rsid w:val="34B27895"/>
    <w:rsid w:val="46C04E2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desti</dc:creator>
  <cp:lastModifiedBy>desti</cp:lastModifiedBy>
  <dcterms:modified xsi:type="dcterms:W3CDTF">2016-07-31T00:17:50Z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