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42" w:type="dxa"/>
        <w:jc w:val="center"/>
        <w:tblInd w:w="93" w:type="dxa"/>
        <w:tblLook w:val="04A0" w:firstRow="1" w:lastRow="0" w:firstColumn="1" w:lastColumn="0" w:noHBand="0" w:noVBand="1"/>
      </w:tblPr>
      <w:tblGrid>
        <w:gridCol w:w="986"/>
        <w:gridCol w:w="3580"/>
        <w:gridCol w:w="986"/>
        <w:gridCol w:w="746"/>
        <w:gridCol w:w="986"/>
        <w:gridCol w:w="986"/>
        <w:gridCol w:w="986"/>
        <w:gridCol w:w="986"/>
      </w:tblGrid>
      <w:tr w:rsidR="00891DC8" w:rsidRPr="00891DC8">
        <w:trPr>
          <w:trHeight w:val="720"/>
          <w:jc w:val="center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b/>
                <w:bCs/>
                <w:color w:val="444444"/>
                <w:kern w:val="0"/>
                <w:sz w:val="20"/>
                <w:szCs w:val="20"/>
              </w:rPr>
              <w:t>专业代码</w:t>
            </w:r>
          </w:p>
        </w:tc>
        <w:tc>
          <w:tcPr>
            <w:tcW w:w="3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b/>
                <w:bCs/>
                <w:color w:val="444444"/>
                <w:kern w:val="0"/>
                <w:sz w:val="20"/>
                <w:szCs w:val="20"/>
              </w:rPr>
              <w:t>专业名称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b/>
                <w:bCs/>
                <w:color w:val="444444"/>
                <w:kern w:val="0"/>
                <w:sz w:val="20"/>
                <w:szCs w:val="20"/>
              </w:rPr>
              <w:t>报名合计</w:t>
            </w:r>
          </w:p>
        </w:tc>
        <w:tc>
          <w:tcPr>
            <w:tcW w:w="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b/>
                <w:bCs/>
                <w:color w:val="444444"/>
                <w:kern w:val="0"/>
                <w:sz w:val="20"/>
                <w:szCs w:val="20"/>
              </w:rPr>
              <w:t>全国统考联考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b/>
                <w:bCs/>
                <w:color w:val="444444"/>
                <w:kern w:val="0"/>
                <w:sz w:val="20"/>
                <w:szCs w:val="20"/>
              </w:rPr>
              <w:t>推荐免试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b/>
                <w:bCs/>
                <w:color w:val="444444"/>
                <w:kern w:val="0"/>
                <w:sz w:val="20"/>
                <w:szCs w:val="20"/>
              </w:rPr>
              <w:t>单独考试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b/>
                <w:bCs/>
                <w:color w:val="444444"/>
                <w:kern w:val="0"/>
                <w:sz w:val="20"/>
                <w:szCs w:val="20"/>
              </w:rPr>
              <w:t>强军计划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b/>
                <w:bCs/>
                <w:color w:val="444444"/>
                <w:kern w:val="0"/>
                <w:sz w:val="20"/>
                <w:szCs w:val="20"/>
              </w:rPr>
              <w:t>少民计划</w:t>
            </w:r>
          </w:p>
        </w:tc>
      </w:tr>
      <w:tr w:rsidR="00891DC8" w:rsidRPr="00891DC8">
        <w:trPr>
          <w:trHeight w:val="465"/>
          <w:jc w:val="center"/>
        </w:trPr>
        <w:tc>
          <w:tcPr>
            <w:tcW w:w="4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黑体" w:eastAsia="黑体" w:hAnsi="宋体" w:cs="宋体"/>
                <w:b/>
                <w:bCs/>
                <w:color w:val="3366FF"/>
                <w:kern w:val="0"/>
                <w:sz w:val="20"/>
                <w:szCs w:val="20"/>
              </w:rPr>
            </w:pPr>
            <w:r w:rsidRPr="00891DC8">
              <w:rPr>
                <w:rFonts w:ascii="黑体" w:eastAsia="黑体" w:hAnsi="宋体" w:cs="宋体" w:hint="eastAsia"/>
                <w:b/>
                <w:bCs/>
                <w:color w:val="3366FF"/>
                <w:kern w:val="0"/>
                <w:sz w:val="20"/>
                <w:szCs w:val="20"/>
              </w:rPr>
              <w:t>合  计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黑体" w:eastAsia="黑体" w:hAnsi="宋体" w:cs="宋体"/>
                <w:b/>
                <w:bCs/>
                <w:color w:val="3366FF"/>
                <w:kern w:val="0"/>
                <w:sz w:val="22"/>
                <w:szCs w:val="22"/>
              </w:rPr>
            </w:pPr>
            <w:r w:rsidRPr="00891DC8">
              <w:rPr>
                <w:rFonts w:ascii="黑体" w:eastAsia="黑体" w:hAnsi="宋体" w:cs="宋体" w:hint="eastAsia"/>
                <w:b/>
                <w:bCs/>
                <w:color w:val="3366FF"/>
                <w:kern w:val="0"/>
                <w:sz w:val="22"/>
                <w:szCs w:val="22"/>
              </w:rPr>
              <w:t>7724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黑体" w:eastAsia="黑体" w:hAnsi="宋体" w:cs="宋体"/>
                <w:b/>
                <w:bCs/>
                <w:color w:val="3366FF"/>
                <w:kern w:val="0"/>
                <w:sz w:val="22"/>
                <w:szCs w:val="22"/>
              </w:rPr>
            </w:pPr>
            <w:r w:rsidRPr="00891DC8">
              <w:rPr>
                <w:rFonts w:ascii="黑体" w:eastAsia="黑体" w:hAnsi="宋体" w:cs="宋体" w:hint="eastAsia"/>
                <w:b/>
                <w:bCs/>
                <w:color w:val="3366FF"/>
                <w:kern w:val="0"/>
                <w:sz w:val="22"/>
                <w:szCs w:val="22"/>
              </w:rPr>
              <w:t>7255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黑体" w:eastAsia="黑体" w:hAnsi="宋体" w:cs="宋体"/>
                <w:b/>
                <w:bCs/>
                <w:color w:val="3366FF"/>
                <w:kern w:val="0"/>
                <w:sz w:val="22"/>
                <w:szCs w:val="22"/>
              </w:rPr>
            </w:pPr>
            <w:r w:rsidRPr="00891DC8">
              <w:rPr>
                <w:rFonts w:ascii="黑体" w:eastAsia="黑体" w:hAnsi="宋体" w:cs="宋体" w:hint="eastAsia"/>
                <w:b/>
                <w:bCs/>
                <w:color w:val="3366FF"/>
                <w:kern w:val="0"/>
                <w:sz w:val="22"/>
                <w:szCs w:val="22"/>
              </w:rPr>
              <w:t>403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黑体" w:eastAsia="黑体" w:hAnsi="宋体" w:cs="宋体"/>
                <w:b/>
                <w:bCs/>
                <w:color w:val="3366FF"/>
                <w:kern w:val="0"/>
                <w:sz w:val="22"/>
                <w:szCs w:val="22"/>
              </w:rPr>
            </w:pPr>
            <w:r w:rsidRPr="00891DC8">
              <w:rPr>
                <w:rFonts w:ascii="黑体" w:eastAsia="黑体" w:hAnsi="宋体" w:cs="宋体" w:hint="eastAsia"/>
                <w:b/>
                <w:bCs/>
                <w:color w:val="3366FF"/>
                <w:kern w:val="0"/>
                <w:sz w:val="22"/>
                <w:szCs w:val="22"/>
              </w:rPr>
              <w:t>53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黑体" w:eastAsia="黑体" w:hAnsi="宋体" w:cs="宋体"/>
                <w:b/>
                <w:bCs/>
                <w:color w:val="3366FF"/>
                <w:kern w:val="0"/>
                <w:sz w:val="22"/>
                <w:szCs w:val="22"/>
              </w:rPr>
            </w:pPr>
            <w:r w:rsidRPr="00891DC8">
              <w:rPr>
                <w:rFonts w:ascii="黑体" w:eastAsia="黑体" w:hAnsi="宋体" w:cs="宋体" w:hint="eastAsia"/>
                <w:b/>
                <w:bCs/>
                <w:color w:val="3366FF"/>
                <w:kern w:val="0"/>
                <w:sz w:val="22"/>
                <w:szCs w:val="22"/>
              </w:rPr>
              <w:t>13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黑体" w:eastAsia="黑体" w:hAnsi="宋体" w:cs="宋体"/>
                <w:b/>
                <w:bCs/>
                <w:color w:val="3366FF"/>
                <w:kern w:val="0"/>
                <w:sz w:val="22"/>
                <w:szCs w:val="22"/>
              </w:rPr>
            </w:pPr>
            <w:r w:rsidRPr="00891DC8">
              <w:rPr>
                <w:rFonts w:ascii="黑体" w:eastAsia="黑体" w:hAnsi="宋体" w:cs="宋体" w:hint="eastAsia"/>
                <w:b/>
                <w:bCs/>
                <w:color w:val="3366FF"/>
                <w:kern w:val="0"/>
                <w:sz w:val="22"/>
                <w:szCs w:val="22"/>
              </w:rPr>
              <w:t>27</w:t>
            </w:r>
          </w:p>
        </w:tc>
      </w:tr>
      <w:tr w:rsidR="00891DC8" w:rsidRPr="00891DC8">
        <w:trPr>
          <w:trHeight w:val="405"/>
          <w:jc w:val="center"/>
        </w:trPr>
        <w:tc>
          <w:tcPr>
            <w:tcW w:w="4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b/>
                <w:bCs/>
                <w:color w:val="FF0000"/>
                <w:kern w:val="0"/>
                <w:sz w:val="20"/>
                <w:szCs w:val="20"/>
              </w:rPr>
            </w:pPr>
            <w:r w:rsidRPr="00891DC8">
              <w:rPr>
                <w:b/>
                <w:bCs/>
                <w:color w:val="FF0000"/>
                <w:kern w:val="0"/>
                <w:sz w:val="20"/>
                <w:szCs w:val="20"/>
              </w:rPr>
              <w:t xml:space="preserve">010 </w:t>
            </w:r>
            <w:r w:rsidRPr="00891DC8">
              <w:rPr>
                <w:rFonts w:ascii="宋体" w:hAnsi="宋体" w:cs="宋体" w:hint="eastAsia"/>
                <w:b/>
                <w:bCs/>
                <w:color w:val="FF0000"/>
                <w:kern w:val="0"/>
                <w:sz w:val="20"/>
                <w:szCs w:val="20"/>
              </w:rPr>
              <w:t>土木与环境工程学院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color w:val="FF0000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b/>
                <w:bCs/>
                <w:color w:val="FF0000"/>
                <w:kern w:val="0"/>
                <w:sz w:val="22"/>
                <w:szCs w:val="22"/>
              </w:rPr>
              <w:t>748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color w:val="FF0000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b/>
                <w:bCs/>
                <w:color w:val="FF0000"/>
                <w:kern w:val="0"/>
                <w:sz w:val="22"/>
                <w:szCs w:val="22"/>
              </w:rPr>
              <w:t>662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color w:val="FF0000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b/>
                <w:bCs/>
                <w:color w:val="FF0000"/>
                <w:kern w:val="0"/>
                <w:sz w:val="22"/>
                <w:szCs w:val="22"/>
              </w:rPr>
              <w:t>62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color w:val="FF0000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b/>
                <w:bCs/>
                <w:color w:val="FF0000"/>
                <w:kern w:val="0"/>
                <w:sz w:val="22"/>
                <w:szCs w:val="22"/>
              </w:rPr>
              <w:t>23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color w:val="FF0000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b/>
                <w:bCs/>
                <w:color w:val="FF0000"/>
                <w:kern w:val="0"/>
                <w:sz w:val="22"/>
                <w:szCs w:val="22"/>
              </w:rPr>
              <w:t>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color w:val="FF0000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b/>
                <w:bCs/>
                <w:color w:val="FF0000"/>
                <w:kern w:val="0"/>
                <w:sz w:val="22"/>
                <w:szCs w:val="22"/>
              </w:rPr>
              <w:t>5</w:t>
            </w:r>
          </w:p>
        </w:tc>
      </w:tr>
      <w:tr w:rsidR="00891DC8" w:rsidRPr="00891DC8">
        <w:trPr>
          <w:trHeight w:val="330"/>
          <w:jc w:val="center"/>
        </w:trPr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070901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矿物学、岩石学、矿床学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20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20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</w:tr>
      <w:tr w:rsidR="00891DC8" w:rsidRPr="00891DC8">
        <w:trPr>
          <w:trHeight w:val="330"/>
          <w:jc w:val="center"/>
        </w:trPr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080103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流体力学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5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5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</w:tr>
      <w:tr w:rsidR="00891DC8" w:rsidRPr="00891DC8">
        <w:trPr>
          <w:trHeight w:val="330"/>
          <w:jc w:val="center"/>
        </w:trPr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080104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工程力学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17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17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</w:tr>
      <w:tr w:rsidR="00891DC8" w:rsidRPr="00891DC8">
        <w:trPr>
          <w:trHeight w:val="330"/>
          <w:jc w:val="center"/>
        </w:trPr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081400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土木工程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107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96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10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</w:tr>
      <w:tr w:rsidR="00891DC8" w:rsidRPr="00891DC8">
        <w:trPr>
          <w:trHeight w:val="330"/>
          <w:jc w:val="center"/>
        </w:trPr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081800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地质资源与地质工程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4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4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</w:tr>
      <w:tr w:rsidR="00891DC8" w:rsidRPr="00891DC8">
        <w:trPr>
          <w:trHeight w:val="330"/>
          <w:jc w:val="center"/>
        </w:trPr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081901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采矿工程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96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66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7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23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1</w:t>
            </w:r>
          </w:p>
        </w:tc>
      </w:tr>
      <w:tr w:rsidR="00891DC8" w:rsidRPr="00891DC8">
        <w:trPr>
          <w:trHeight w:val="330"/>
          <w:jc w:val="center"/>
        </w:trPr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081902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矿物加工工程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36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34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</w:tr>
      <w:tr w:rsidR="00891DC8" w:rsidRPr="00891DC8">
        <w:trPr>
          <w:trHeight w:val="330"/>
          <w:jc w:val="center"/>
        </w:trPr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083000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环境科学与工程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106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101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5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3</w:t>
            </w:r>
          </w:p>
        </w:tc>
      </w:tr>
      <w:tr w:rsidR="00891DC8" w:rsidRPr="00891DC8">
        <w:trPr>
          <w:trHeight w:val="330"/>
          <w:jc w:val="center"/>
        </w:trPr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083700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安全科学与工程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76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69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7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</w:tr>
      <w:tr w:rsidR="00891DC8" w:rsidRPr="00891DC8">
        <w:trPr>
          <w:trHeight w:val="330"/>
          <w:jc w:val="center"/>
        </w:trPr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085213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建筑与土木工程(专业学位）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93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88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5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</w:tr>
      <w:tr w:rsidR="00891DC8" w:rsidRPr="00891DC8">
        <w:trPr>
          <w:trHeight w:val="330"/>
          <w:jc w:val="center"/>
        </w:trPr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085217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地质工程（专业学位）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8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8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</w:tr>
      <w:tr w:rsidR="00891DC8" w:rsidRPr="00891DC8">
        <w:trPr>
          <w:trHeight w:val="330"/>
          <w:jc w:val="center"/>
        </w:trPr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085218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矿业工程（专业学位）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100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82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18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</w:tr>
      <w:tr w:rsidR="00891DC8" w:rsidRPr="00891DC8">
        <w:trPr>
          <w:trHeight w:val="330"/>
          <w:jc w:val="center"/>
        </w:trPr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085224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安全工程（专业学位）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35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31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4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</w:tr>
      <w:tr w:rsidR="00891DC8" w:rsidRPr="00891DC8">
        <w:trPr>
          <w:trHeight w:val="330"/>
          <w:jc w:val="center"/>
        </w:trPr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085229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环境工程（专业学位）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45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41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4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1</w:t>
            </w:r>
          </w:p>
        </w:tc>
      </w:tr>
      <w:tr w:rsidR="00891DC8" w:rsidRPr="00891DC8">
        <w:trPr>
          <w:trHeight w:val="330"/>
          <w:jc w:val="center"/>
        </w:trPr>
        <w:tc>
          <w:tcPr>
            <w:tcW w:w="4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b/>
                <w:bCs/>
                <w:color w:val="FF0000"/>
                <w:kern w:val="0"/>
                <w:sz w:val="20"/>
                <w:szCs w:val="20"/>
              </w:rPr>
            </w:pPr>
            <w:r w:rsidRPr="00891DC8">
              <w:rPr>
                <w:b/>
                <w:bCs/>
                <w:color w:val="FF0000"/>
                <w:kern w:val="0"/>
                <w:sz w:val="20"/>
                <w:szCs w:val="20"/>
              </w:rPr>
              <w:t xml:space="preserve">020 </w:t>
            </w:r>
            <w:r w:rsidRPr="00891DC8">
              <w:rPr>
                <w:rFonts w:ascii="宋体" w:hAnsi="宋体" w:cs="宋体" w:hint="eastAsia"/>
                <w:b/>
                <w:bCs/>
                <w:color w:val="FF0000"/>
                <w:kern w:val="0"/>
                <w:sz w:val="20"/>
                <w:szCs w:val="20"/>
              </w:rPr>
              <w:t>冶金与生态工程学院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color w:val="FF0000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b/>
                <w:bCs/>
                <w:color w:val="FF0000"/>
                <w:kern w:val="0"/>
                <w:sz w:val="22"/>
                <w:szCs w:val="22"/>
              </w:rPr>
              <w:t>499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color w:val="FF0000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b/>
                <w:bCs/>
                <w:color w:val="FF0000"/>
                <w:kern w:val="0"/>
                <w:sz w:val="22"/>
                <w:szCs w:val="22"/>
              </w:rPr>
              <w:t>454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color w:val="FF0000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b/>
                <w:bCs/>
                <w:color w:val="FF0000"/>
                <w:kern w:val="0"/>
                <w:sz w:val="22"/>
                <w:szCs w:val="22"/>
              </w:rPr>
              <w:t>32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color w:val="FF0000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b/>
                <w:bCs/>
                <w:color w:val="FF0000"/>
                <w:kern w:val="0"/>
                <w:sz w:val="22"/>
                <w:szCs w:val="22"/>
              </w:rPr>
              <w:t>13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color w:val="FF0000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b/>
                <w:bCs/>
                <w:color w:val="FF0000"/>
                <w:kern w:val="0"/>
                <w:sz w:val="22"/>
                <w:szCs w:val="22"/>
              </w:rPr>
              <w:t>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color w:val="FF0000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b/>
                <w:bCs/>
                <w:color w:val="FF0000"/>
                <w:kern w:val="0"/>
                <w:sz w:val="22"/>
                <w:szCs w:val="22"/>
              </w:rPr>
              <w:t>0</w:t>
            </w:r>
          </w:p>
        </w:tc>
      </w:tr>
      <w:tr w:rsidR="00891DC8" w:rsidRPr="00891DC8">
        <w:trPr>
          <w:trHeight w:val="330"/>
          <w:jc w:val="center"/>
        </w:trPr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080600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冶金工程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279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251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15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13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</w:tr>
      <w:tr w:rsidR="00891DC8" w:rsidRPr="00891DC8">
        <w:trPr>
          <w:trHeight w:val="330"/>
          <w:jc w:val="center"/>
        </w:trPr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085205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冶金工程（专业学位）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171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154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17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</w:tr>
      <w:tr w:rsidR="00891DC8" w:rsidRPr="00891DC8">
        <w:trPr>
          <w:trHeight w:val="330"/>
          <w:jc w:val="center"/>
        </w:trPr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087000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科学技术史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49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49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</w:tr>
      <w:tr w:rsidR="00891DC8" w:rsidRPr="00891DC8">
        <w:trPr>
          <w:trHeight w:val="330"/>
          <w:jc w:val="center"/>
        </w:trPr>
        <w:tc>
          <w:tcPr>
            <w:tcW w:w="4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b/>
                <w:bCs/>
                <w:color w:val="FF0000"/>
                <w:kern w:val="0"/>
                <w:sz w:val="20"/>
                <w:szCs w:val="20"/>
              </w:rPr>
            </w:pPr>
            <w:r w:rsidRPr="00891DC8">
              <w:rPr>
                <w:b/>
                <w:bCs/>
                <w:color w:val="FF0000"/>
                <w:kern w:val="0"/>
                <w:sz w:val="20"/>
                <w:szCs w:val="20"/>
              </w:rPr>
              <w:t xml:space="preserve">030 </w:t>
            </w:r>
            <w:r w:rsidRPr="00891DC8">
              <w:rPr>
                <w:rFonts w:ascii="宋体" w:hAnsi="宋体" w:cs="宋体" w:hint="eastAsia"/>
                <w:b/>
                <w:bCs/>
                <w:color w:val="FF0000"/>
                <w:kern w:val="0"/>
                <w:sz w:val="20"/>
                <w:szCs w:val="20"/>
              </w:rPr>
              <w:t>材料科学与工程学院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color w:val="FF0000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b/>
                <w:bCs/>
                <w:color w:val="FF0000"/>
                <w:kern w:val="0"/>
                <w:sz w:val="22"/>
                <w:szCs w:val="22"/>
              </w:rPr>
              <w:t>1342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color w:val="FF0000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b/>
                <w:bCs/>
                <w:color w:val="FF0000"/>
                <w:kern w:val="0"/>
                <w:sz w:val="22"/>
                <w:szCs w:val="22"/>
              </w:rPr>
              <w:t>1259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color w:val="FF0000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b/>
                <w:bCs/>
                <w:color w:val="FF0000"/>
                <w:kern w:val="0"/>
                <w:sz w:val="22"/>
                <w:szCs w:val="22"/>
              </w:rPr>
              <w:t>83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color w:val="FF0000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b/>
                <w:bCs/>
                <w:color w:val="FF0000"/>
                <w:kern w:val="0"/>
                <w:sz w:val="22"/>
                <w:szCs w:val="22"/>
              </w:rPr>
              <w:t>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color w:val="FF0000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b/>
                <w:bCs/>
                <w:color w:val="FF0000"/>
                <w:kern w:val="0"/>
                <w:sz w:val="22"/>
                <w:szCs w:val="22"/>
              </w:rPr>
              <w:t>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color w:val="FF0000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b/>
                <w:bCs/>
                <w:color w:val="FF0000"/>
                <w:kern w:val="0"/>
                <w:sz w:val="22"/>
                <w:szCs w:val="22"/>
              </w:rPr>
              <w:t>3</w:t>
            </w:r>
          </w:p>
        </w:tc>
      </w:tr>
      <w:tr w:rsidR="00891DC8" w:rsidRPr="00891DC8">
        <w:trPr>
          <w:trHeight w:val="330"/>
          <w:jc w:val="center"/>
        </w:trPr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080500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材料科学与工程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1181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1131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50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2</w:t>
            </w:r>
          </w:p>
        </w:tc>
      </w:tr>
      <w:tr w:rsidR="00891DC8" w:rsidRPr="00891DC8">
        <w:trPr>
          <w:trHeight w:val="330"/>
          <w:jc w:val="center"/>
        </w:trPr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085204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材料工程（专业学位）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161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128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33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1</w:t>
            </w:r>
          </w:p>
        </w:tc>
      </w:tr>
      <w:tr w:rsidR="00891DC8" w:rsidRPr="00891DC8">
        <w:trPr>
          <w:trHeight w:val="330"/>
          <w:jc w:val="center"/>
        </w:trPr>
        <w:tc>
          <w:tcPr>
            <w:tcW w:w="4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b/>
                <w:bCs/>
                <w:color w:val="FF0000"/>
                <w:kern w:val="0"/>
                <w:sz w:val="20"/>
                <w:szCs w:val="20"/>
              </w:rPr>
            </w:pPr>
            <w:r w:rsidRPr="00891DC8">
              <w:rPr>
                <w:b/>
                <w:bCs/>
                <w:color w:val="FF0000"/>
                <w:kern w:val="0"/>
                <w:sz w:val="20"/>
                <w:szCs w:val="20"/>
              </w:rPr>
              <w:t xml:space="preserve">040 </w:t>
            </w:r>
            <w:r w:rsidRPr="00891DC8">
              <w:rPr>
                <w:rFonts w:ascii="宋体" w:hAnsi="宋体" w:cs="宋体" w:hint="eastAsia"/>
                <w:b/>
                <w:bCs/>
                <w:color w:val="FF0000"/>
                <w:kern w:val="0"/>
                <w:sz w:val="20"/>
                <w:szCs w:val="20"/>
              </w:rPr>
              <w:t>机械工程学院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color w:val="FF0000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b/>
                <w:bCs/>
                <w:color w:val="FF0000"/>
                <w:kern w:val="0"/>
                <w:sz w:val="22"/>
                <w:szCs w:val="22"/>
              </w:rPr>
              <w:t>968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color w:val="FF0000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b/>
                <w:bCs/>
                <w:color w:val="FF0000"/>
                <w:kern w:val="0"/>
                <w:sz w:val="22"/>
                <w:szCs w:val="22"/>
              </w:rPr>
              <w:t>912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color w:val="FF0000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b/>
                <w:bCs/>
                <w:color w:val="FF0000"/>
                <w:kern w:val="0"/>
                <w:sz w:val="22"/>
                <w:szCs w:val="22"/>
              </w:rPr>
              <w:t>56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color w:val="FF0000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b/>
                <w:bCs/>
                <w:color w:val="FF0000"/>
                <w:kern w:val="0"/>
                <w:sz w:val="22"/>
                <w:szCs w:val="22"/>
              </w:rPr>
              <w:t>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color w:val="FF0000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b/>
                <w:bCs/>
                <w:color w:val="FF0000"/>
                <w:kern w:val="0"/>
                <w:sz w:val="22"/>
                <w:szCs w:val="22"/>
              </w:rPr>
              <w:t>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color w:val="FF0000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b/>
                <w:bCs/>
                <w:color w:val="FF0000"/>
                <w:kern w:val="0"/>
                <w:sz w:val="22"/>
                <w:szCs w:val="22"/>
              </w:rPr>
              <w:t>1</w:t>
            </w:r>
          </w:p>
        </w:tc>
      </w:tr>
      <w:tr w:rsidR="00891DC8" w:rsidRPr="00891DC8">
        <w:trPr>
          <w:trHeight w:val="330"/>
          <w:jc w:val="center"/>
        </w:trPr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080200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机械工程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441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428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13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</w:tr>
      <w:tr w:rsidR="00891DC8" w:rsidRPr="00891DC8">
        <w:trPr>
          <w:trHeight w:val="330"/>
          <w:jc w:val="center"/>
        </w:trPr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080700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动力工程及工程热物理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76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69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7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</w:tr>
      <w:tr w:rsidR="00891DC8" w:rsidRPr="00891DC8">
        <w:trPr>
          <w:trHeight w:val="330"/>
          <w:jc w:val="center"/>
        </w:trPr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lastRenderedPageBreak/>
              <w:t>081404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供热、供燃气、通风及空调工程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32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29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3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</w:tr>
      <w:tr w:rsidR="00891DC8" w:rsidRPr="00891DC8">
        <w:trPr>
          <w:trHeight w:val="330"/>
          <w:jc w:val="center"/>
        </w:trPr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085201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机械工程（专业学位）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158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148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10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1</w:t>
            </w:r>
          </w:p>
        </w:tc>
      </w:tr>
      <w:tr w:rsidR="00891DC8" w:rsidRPr="00891DC8">
        <w:trPr>
          <w:trHeight w:val="330"/>
          <w:jc w:val="center"/>
        </w:trPr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085206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动力工程（专业学位）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46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38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8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</w:tr>
      <w:tr w:rsidR="00891DC8" w:rsidRPr="00891DC8">
        <w:trPr>
          <w:trHeight w:val="330"/>
          <w:jc w:val="center"/>
        </w:trPr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085234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车辆工程（专业学位）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91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88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3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</w:tr>
      <w:tr w:rsidR="00891DC8" w:rsidRPr="00891DC8">
        <w:trPr>
          <w:trHeight w:val="330"/>
          <w:jc w:val="center"/>
        </w:trPr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085240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物流工程（专业学位）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42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39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3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</w:tr>
      <w:tr w:rsidR="00891DC8" w:rsidRPr="00891DC8">
        <w:trPr>
          <w:trHeight w:val="330"/>
          <w:jc w:val="center"/>
        </w:trPr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0871Z1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★物流工程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38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35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3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</w:tr>
      <w:tr w:rsidR="00891DC8" w:rsidRPr="00891DC8">
        <w:trPr>
          <w:trHeight w:val="330"/>
          <w:jc w:val="center"/>
        </w:trPr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1305L1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★设计艺术学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44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38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6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</w:tr>
      <w:tr w:rsidR="00891DC8" w:rsidRPr="00891DC8">
        <w:trPr>
          <w:trHeight w:val="330"/>
          <w:jc w:val="center"/>
        </w:trPr>
        <w:tc>
          <w:tcPr>
            <w:tcW w:w="4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b/>
                <w:bCs/>
                <w:color w:val="FF0000"/>
                <w:kern w:val="0"/>
                <w:sz w:val="20"/>
                <w:szCs w:val="20"/>
              </w:rPr>
            </w:pPr>
            <w:r w:rsidRPr="00891DC8">
              <w:rPr>
                <w:b/>
                <w:bCs/>
                <w:color w:val="FF0000"/>
                <w:kern w:val="0"/>
                <w:sz w:val="20"/>
                <w:szCs w:val="20"/>
              </w:rPr>
              <w:t xml:space="preserve">050 </w:t>
            </w:r>
            <w:r w:rsidRPr="00891DC8">
              <w:rPr>
                <w:rFonts w:ascii="宋体" w:hAnsi="宋体" w:cs="宋体" w:hint="eastAsia"/>
                <w:b/>
                <w:bCs/>
                <w:color w:val="FF0000"/>
                <w:kern w:val="0"/>
                <w:sz w:val="20"/>
                <w:szCs w:val="20"/>
              </w:rPr>
              <w:t>自动化学院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color w:val="FF0000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b/>
                <w:bCs/>
                <w:color w:val="FF0000"/>
                <w:kern w:val="0"/>
                <w:sz w:val="22"/>
                <w:szCs w:val="22"/>
              </w:rPr>
              <w:t>389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color w:val="FF0000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b/>
                <w:bCs/>
                <w:color w:val="FF0000"/>
                <w:kern w:val="0"/>
                <w:sz w:val="22"/>
                <w:szCs w:val="22"/>
              </w:rPr>
              <w:t>370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color w:val="FF0000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b/>
                <w:bCs/>
                <w:color w:val="FF0000"/>
                <w:kern w:val="0"/>
                <w:sz w:val="22"/>
                <w:szCs w:val="22"/>
              </w:rPr>
              <w:t>18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color w:val="FF0000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b/>
                <w:bCs/>
                <w:color w:val="FF0000"/>
                <w:kern w:val="0"/>
                <w:sz w:val="22"/>
                <w:szCs w:val="22"/>
              </w:rPr>
              <w:t>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color w:val="FF0000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b/>
                <w:bCs/>
                <w:color w:val="FF0000"/>
                <w:kern w:val="0"/>
                <w:sz w:val="22"/>
                <w:szCs w:val="22"/>
              </w:rPr>
              <w:t>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color w:val="FF0000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b/>
                <w:bCs/>
                <w:color w:val="FF0000"/>
                <w:kern w:val="0"/>
                <w:sz w:val="22"/>
                <w:szCs w:val="22"/>
              </w:rPr>
              <w:t>0</w:t>
            </w:r>
          </w:p>
        </w:tc>
      </w:tr>
      <w:tr w:rsidR="00891DC8" w:rsidRPr="00891DC8">
        <w:trPr>
          <w:trHeight w:val="330"/>
          <w:jc w:val="center"/>
        </w:trPr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080400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仪器科学与技术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12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12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</w:tr>
      <w:tr w:rsidR="00891DC8" w:rsidRPr="00891DC8">
        <w:trPr>
          <w:trHeight w:val="330"/>
          <w:jc w:val="center"/>
        </w:trPr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081100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控制科学与工程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286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269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16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</w:tr>
      <w:tr w:rsidR="00891DC8" w:rsidRPr="00891DC8">
        <w:trPr>
          <w:trHeight w:val="330"/>
          <w:jc w:val="center"/>
        </w:trPr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085203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仪器仪表工程（专业学位）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3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3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</w:tr>
      <w:tr w:rsidR="00891DC8" w:rsidRPr="00891DC8">
        <w:trPr>
          <w:trHeight w:val="330"/>
          <w:jc w:val="center"/>
        </w:trPr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085210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控制工程（专业学位）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88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86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</w:tr>
      <w:tr w:rsidR="00891DC8" w:rsidRPr="00891DC8">
        <w:trPr>
          <w:trHeight w:val="330"/>
          <w:jc w:val="center"/>
        </w:trPr>
        <w:tc>
          <w:tcPr>
            <w:tcW w:w="4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b/>
                <w:bCs/>
                <w:color w:val="FF0000"/>
                <w:kern w:val="0"/>
                <w:sz w:val="20"/>
                <w:szCs w:val="20"/>
              </w:rPr>
            </w:pPr>
            <w:r w:rsidRPr="00891DC8">
              <w:rPr>
                <w:b/>
                <w:bCs/>
                <w:color w:val="FF0000"/>
                <w:kern w:val="0"/>
                <w:sz w:val="20"/>
                <w:szCs w:val="20"/>
              </w:rPr>
              <w:t xml:space="preserve">060 </w:t>
            </w:r>
            <w:r w:rsidRPr="00891DC8">
              <w:rPr>
                <w:rFonts w:ascii="宋体" w:hAnsi="宋体" w:cs="宋体" w:hint="eastAsia"/>
                <w:b/>
                <w:bCs/>
                <w:color w:val="FF0000"/>
                <w:kern w:val="0"/>
                <w:sz w:val="20"/>
                <w:szCs w:val="20"/>
              </w:rPr>
              <w:t>计算机与通信工程学院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color w:val="FF0000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b/>
                <w:bCs/>
                <w:color w:val="FF0000"/>
                <w:kern w:val="0"/>
                <w:sz w:val="22"/>
                <w:szCs w:val="22"/>
              </w:rPr>
              <w:t>973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color w:val="FF0000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b/>
                <w:bCs/>
                <w:color w:val="FF0000"/>
                <w:kern w:val="0"/>
                <w:sz w:val="22"/>
                <w:szCs w:val="22"/>
              </w:rPr>
              <w:t>927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color w:val="FF0000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b/>
                <w:bCs/>
                <w:color w:val="FF0000"/>
                <w:kern w:val="0"/>
                <w:sz w:val="22"/>
                <w:szCs w:val="22"/>
              </w:rPr>
              <w:t>35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color w:val="FF0000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b/>
                <w:bCs/>
                <w:color w:val="FF0000"/>
                <w:kern w:val="0"/>
                <w:sz w:val="22"/>
                <w:szCs w:val="22"/>
              </w:rPr>
              <w:t>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color w:val="FF0000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b/>
                <w:bCs/>
                <w:color w:val="FF0000"/>
                <w:kern w:val="0"/>
                <w:sz w:val="22"/>
                <w:szCs w:val="22"/>
              </w:rPr>
              <w:t>11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color w:val="FF0000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b/>
                <w:bCs/>
                <w:color w:val="FF0000"/>
                <w:kern w:val="0"/>
                <w:sz w:val="22"/>
                <w:szCs w:val="22"/>
              </w:rPr>
              <w:t>3</w:t>
            </w:r>
          </w:p>
        </w:tc>
      </w:tr>
      <w:tr w:rsidR="00891DC8" w:rsidRPr="00891DC8">
        <w:trPr>
          <w:trHeight w:val="330"/>
          <w:jc w:val="center"/>
        </w:trPr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080900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电子科学与技术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67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61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4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</w:tr>
      <w:tr w:rsidR="00891DC8" w:rsidRPr="00891DC8">
        <w:trPr>
          <w:trHeight w:val="330"/>
          <w:jc w:val="center"/>
        </w:trPr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081000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信息与通信工程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203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192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8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3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1</w:t>
            </w:r>
          </w:p>
        </w:tc>
      </w:tr>
      <w:tr w:rsidR="00891DC8" w:rsidRPr="00891DC8">
        <w:trPr>
          <w:trHeight w:val="330"/>
          <w:jc w:val="center"/>
        </w:trPr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081200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计算机科学与技术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355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337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12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6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1</w:t>
            </w:r>
          </w:p>
        </w:tc>
      </w:tr>
      <w:tr w:rsidR="00891DC8" w:rsidRPr="00891DC8">
        <w:trPr>
          <w:trHeight w:val="330"/>
          <w:jc w:val="center"/>
        </w:trPr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083500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软件工程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25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25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</w:tr>
      <w:tr w:rsidR="00891DC8" w:rsidRPr="00891DC8">
        <w:trPr>
          <w:trHeight w:val="330"/>
          <w:jc w:val="center"/>
        </w:trPr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085208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电子与通信工程（专业学位）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113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109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4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</w:tr>
      <w:tr w:rsidR="00891DC8" w:rsidRPr="00891DC8">
        <w:trPr>
          <w:trHeight w:val="330"/>
          <w:jc w:val="center"/>
        </w:trPr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085211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计算机技术（专业学位）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168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163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5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1</w:t>
            </w:r>
          </w:p>
        </w:tc>
      </w:tr>
      <w:tr w:rsidR="00891DC8" w:rsidRPr="00891DC8">
        <w:trPr>
          <w:trHeight w:val="330"/>
          <w:jc w:val="center"/>
        </w:trPr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085212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软件工程（专业学位）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42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40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</w:tr>
      <w:tr w:rsidR="00891DC8" w:rsidRPr="00891DC8">
        <w:trPr>
          <w:trHeight w:val="330"/>
          <w:jc w:val="center"/>
        </w:trPr>
        <w:tc>
          <w:tcPr>
            <w:tcW w:w="4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b/>
                <w:bCs/>
                <w:color w:val="FF0000"/>
                <w:kern w:val="0"/>
                <w:sz w:val="20"/>
                <w:szCs w:val="20"/>
              </w:rPr>
            </w:pPr>
            <w:r w:rsidRPr="00891DC8">
              <w:rPr>
                <w:b/>
                <w:bCs/>
                <w:color w:val="FF0000"/>
                <w:kern w:val="0"/>
                <w:sz w:val="20"/>
                <w:szCs w:val="20"/>
              </w:rPr>
              <w:t xml:space="preserve">070 </w:t>
            </w:r>
            <w:r w:rsidRPr="00891DC8">
              <w:rPr>
                <w:rFonts w:ascii="宋体" w:hAnsi="宋体" w:cs="宋体" w:hint="eastAsia"/>
                <w:b/>
                <w:bCs/>
                <w:color w:val="FF0000"/>
                <w:kern w:val="0"/>
                <w:sz w:val="20"/>
                <w:szCs w:val="20"/>
              </w:rPr>
              <w:t>数理学院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color w:val="FF0000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b/>
                <w:bCs/>
                <w:color w:val="FF0000"/>
                <w:kern w:val="0"/>
                <w:sz w:val="22"/>
                <w:szCs w:val="22"/>
              </w:rPr>
              <w:t>293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color w:val="FF0000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b/>
                <w:bCs/>
                <w:color w:val="FF0000"/>
                <w:kern w:val="0"/>
                <w:sz w:val="22"/>
                <w:szCs w:val="22"/>
              </w:rPr>
              <w:t>283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color w:val="FF0000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b/>
                <w:bCs/>
                <w:color w:val="FF0000"/>
                <w:kern w:val="0"/>
                <w:sz w:val="22"/>
                <w:szCs w:val="22"/>
              </w:rPr>
              <w:t>10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color w:val="FF0000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b/>
                <w:bCs/>
                <w:color w:val="FF0000"/>
                <w:kern w:val="0"/>
                <w:sz w:val="22"/>
                <w:szCs w:val="22"/>
              </w:rPr>
              <w:t>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color w:val="FF0000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b/>
                <w:bCs/>
                <w:color w:val="FF0000"/>
                <w:kern w:val="0"/>
                <w:sz w:val="22"/>
                <w:szCs w:val="22"/>
              </w:rPr>
              <w:t>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color w:val="FF0000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b/>
                <w:bCs/>
                <w:color w:val="FF0000"/>
                <w:kern w:val="0"/>
                <w:sz w:val="22"/>
                <w:szCs w:val="22"/>
              </w:rPr>
              <w:t>0</w:t>
            </w:r>
          </w:p>
        </w:tc>
      </w:tr>
      <w:tr w:rsidR="00891DC8" w:rsidRPr="00891DC8">
        <w:trPr>
          <w:trHeight w:val="330"/>
          <w:jc w:val="center"/>
        </w:trPr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070100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数学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163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155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8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</w:tr>
      <w:tr w:rsidR="00891DC8" w:rsidRPr="00891DC8">
        <w:trPr>
          <w:trHeight w:val="330"/>
          <w:jc w:val="center"/>
        </w:trPr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070200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物理学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83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82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</w:tr>
      <w:tr w:rsidR="00891DC8" w:rsidRPr="00891DC8">
        <w:trPr>
          <w:trHeight w:val="330"/>
          <w:jc w:val="center"/>
        </w:trPr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071400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统计学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21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20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</w:tr>
      <w:tr w:rsidR="00891DC8" w:rsidRPr="00891DC8">
        <w:trPr>
          <w:trHeight w:val="330"/>
          <w:jc w:val="center"/>
        </w:trPr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080102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固体力学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18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18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</w:tr>
      <w:tr w:rsidR="00891DC8" w:rsidRPr="00891DC8">
        <w:trPr>
          <w:trHeight w:val="330"/>
          <w:jc w:val="center"/>
        </w:trPr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080901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物理电子学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8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8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</w:tr>
      <w:tr w:rsidR="00891DC8" w:rsidRPr="00891DC8">
        <w:trPr>
          <w:trHeight w:val="330"/>
          <w:jc w:val="center"/>
        </w:trPr>
        <w:tc>
          <w:tcPr>
            <w:tcW w:w="4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b/>
                <w:bCs/>
                <w:color w:val="FF0000"/>
                <w:kern w:val="0"/>
                <w:sz w:val="20"/>
                <w:szCs w:val="20"/>
              </w:rPr>
            </w:pPr>
            <w:r w:rsidRPr="00891DC8">
              <w:rPr>
                <w:b/>
                <w:bCs/>
                <w:color w:val="FF0000"/>
                <w:kern w:val="0"/>
                <w:sz w:val="20"/>
                <w:szCs w:val="20"/>
              </w:rPr>
              <w:t xml:space="preserve">080 </w:t>
            </w:r>
            <w:r w:rsidRPr="00891DC8">
              <w:rPr>
                <w:rFonts w:ascii="宋体" w:hAnsi="宋体" w:cs="宋体" w:hint="eastAsia"/>
                <w:b/>
                <w:bCs/>
                <w:color w:val="FF0000"/>
                <w:kern w:val="0"/>
                <w:sz w:val="20"/>
                <w:szCs w:val="20"/>
              </w:rPr>
              <w:t>化学与生物工程学院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color w:val="FF0000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b/>
                <w:bCs/>
                <w:color w:val="FF0000"/>
                <w:kern w:val="0"/>
                <w:sz w:val="22"/>
                <w:szCs w:val="22"/>
              </w:rPr>
              <w:t>275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color w:val="FF0000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b/>
                <w:bCs/>
                <w:color w:val="FF0000"/>
                <w:kern w:val="0"/>
                <w:sz w:val="22"/>
                <w:szCs w:val="22"/>
              </w:rPr>
              <w:t>267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color w:val="FF0000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b/>
                <w:bCs/>
                <w:color w:val="FF0000"/>
                <w:kern w:val="0"/>
                <w:sz w:val="22"/>
                <w:szCs w:val="22"/>
              </w:rPr>
              <w:t>8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color w:val="FF0000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b/>
                <w:bCs/>
                <w:color w:val="FF0000"/>
                <w:kern w:val="0"/>
                <w:sz w:val="22"/>
                <w:szCs w:val="22"/>
              </w:rPr>
              <w:t>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color w:val="FF0000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b/>
                <w:bCs/>
                <w:color w:val="FF0000"/>
                <w:kern w:val="0"/>
                <w:sz w:val="22"/>
                <w:szCs w:val="22"/>
              </w:rPr>
              <w:t>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color w:val="FF0000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b/>
                <w:bCs/>
                <w:color w:val="FF0000"/>
                <w:kern w:val="0"/>
                <w:sz w:val="22"/>
                <w:szCs w:val="22"/>
              </w:rPr>
              <w:t>1</w:t>
            </w:r>
          </w:p>
        </w:tc>
      </w:tr>
      <w:tr w:rsidR="00891DC8" w:rsidRPr="00891DC8">
        <w:trPr>
          <w:trHeight w:val="330"/>
          <w:jc w:val="center"/>
        </w:trPr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070300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化学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174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172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1</w:t>
            </w:r>
          </w:p>
        </w:tc>
      </w:tr>
      <w:tr w:rsidR="00891DC8" w:rsidRPr="00891DC8">
        <w:trPr>
          <w:trHeight w:val="330"/>
          <w:jc w:val="center"/>
        </w:trPr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071010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生物化学与分子生物学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49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46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3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</w:tr>
      <w:tr w:rsidR="00891DC8" w:rsidRPr="00891DC8">
        <w:trPr>
          <w:trHeight w:val="330"/>
          <w:jc w:val="center"/>
        </w:trPr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lastRenderedPageBreak/>
              <w:t>081700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化学工程与技术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32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32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</w:tr>
      <w:tr w:rsidR="00891DC8" w:rsidRPr="00891DC8">
        <w:trPr>
          <w:trHeight w:val="330"/>
          <w:jc w:val="center"/>
        </w:trPr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085216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化学工程（专业学位）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18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16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</w:tr>
      <w:tr w:rsidR="00891DC8" w:rsidRPr="00891DC8">
        <w:trPr>
          <w:trHeight w:val="330"/>
          <w:jc w:val="center"/>
        </w:trPr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085238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生物工程（专业学位）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2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</w:tr>
      <w:tr w:rsidR="00891DC8" w:rsidRPr="00891DC8">
        <w:trPr>
          <w:trHeight w:val="330"/>
          <w:jc w:val="center"/>
        </w:trPr>
        <w:tc>
          <w:tcPr>
            <w:tcW w:w="4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b/>
                <w:bCs/>
                <w:color w:val="FF0000"/>
                <w:kern w:val="0"/>
                <w:sz w:val="20"/>
                <w:szCs w:val="20"/>
              </w:rPr>
            </w:pPr>
            <w:r w:rsidRPr="00891DC8">
              <w:rPr>
                <w:b/>
                <w:bCs/>
                <w:color w:val="FF0000"/>
                <w:kern w:val="0"/>
                <w:sz w:val="20"/>
                <w:szCs w:val="20"/>
              </w:rPr>
              <w:t xml:space="preserve">090 </w:t>
            </w:r>
            <w:r w:rsidRPr="00891DC8">
              <w:rPr>
                <w:rFonts w:ascii="宋体" w:hAnsi="宋体" w:cs="宋体" w:hint="eastAsia"/>
                <w:b/>
                <w:bCs/>
                <w:color w:val="FF0000"/>
                <w:kern w:val="0"/>
                <w:sz w:val="20"/>
                <w:szCs w:val="20"/>
              </w:rPr>
              <w:t>东凌经济管理学院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color w:val="FF0000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b/>
                <w:bCs/>
                <w:color w:val="FF0000"/>
                <w:kern w:val="0"/>
                <w:sz w:val="22"/>
                <w:szCs w:val="22"/>
              </w:rPr>
              <w:t>1312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color w:val="FF0000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b/>
                <w:bCs/>
                <w:color w:val="FF0000"/>
                <w:kern w:val="0"/>
                <w:sz w:val="22"/>
                <w:szCs w:val="22"/>
              </w:rPr>
              <w:t>1269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color w:val="FF0000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b/>
                <w:bCs/>
                <w:color w:val="FF0000"/>
                <w:kern w:val="0"/>
                <w:sz w:val="22"/>
                <w:szCs w:val="22"/>
              </w:rPr>
              <w:t>43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color w:val="FF0000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b/>
                <w:bCs/>
                <w:color w:val="FF0000"/>
                <w:kern w:val="0"/>
                <w:sz w:val="22"/>
                <w:szCs w:val="22"/>
              </w:rPr>
              <w:t>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color w:val="FF0000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b/>
                <w:bCs/>
                <w:color w:val="FF0000"/>
                <w:kern w:val="0"/>
                <w:sz w:val="22"/>
                <w:szCs w:val="22"/>
              </w:rPr>
              <w:t>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color w:val="FF0000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b/>
                <w:bCs/>
                <w:color w:val="FF0000"/>
                <w:kern w:val="0"/>
                <w:sz w:val="22"/>
                <w:szCs w:val="22"/>
              </w:rPr>
              <w:t>2</w:t>
            </w:r>
          </w:p>
        </w:tc>
      </w:tr>
      <w:tr w:rsidR="00891DC8" w:rsidRPr="00891DC8">
        <w:trPr>
          <w:trHeight w:val="330"/>
          <w:jc w:val="center"/>
        </w:trPr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020204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金融学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69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61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8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</w:tr>
      <w:tr w:rsidR="00891DC8" w:rsidRPr="00891DC8">
        <w:trPr>
          <w:trHeight w:val="330"/>
          <w:jc w:val="center"/>
        </w:trPr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020205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产业经济学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38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36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</w:tr>
      <w:tr w:rsidR="00891DC8" w:rsidRPr="00891DC8">
        <w:trPr>
          <w:trHeight w:val="330"/>
          <w:jc w:val="center"/>
        </w:trPr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020206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国际贸易学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76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73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3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</w:tr>
      <w:tr w:rsidR="00891DC8" w:rsidRPr="00891DC8">
        <w:trPr>
          <w:trHeight w:val="330"/>
          <w:jc w:val="center"/>
        </w:trPr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120100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管理科学与工程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127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122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5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</w:tr>
      <w:tr w:rsidR="00891DC8" w:rsidRPr="00891DC8">
        <w:trPr>
          <w:trHeight w:val="330"/>
          <w:jc w:val="center"/>
        </w:trPr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120201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会计学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96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90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6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</w:tr>
      <w:tr w:rsidR="00891DC8" w:rsidRPr="00891DC8">
        <w:trPr>
          <w:trHeight w:val="330"/>
          <w:jc w:val="center"/>
        </w:trPr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120202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企业管理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201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189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12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</w:tr>
      <w:tr w:rsidR="00891DC8" w:rsidRPr="00891DC8">
        <w:trPr>
          <w:trHeight w:val="330"/>
          <w:jc w:val="center"/>
        </w:trPr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120204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技术经济及管理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60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56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4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1</w:t>
            </w:r>
          </w:p>
        </w:tc>
      </w:tr>
      <w:tr w:rsidR="00891DC8" w:rsidRPr="00891DC8">
        <w:trPr>
          <w:trHeight w:val="330"/>
          <w:jc w:val="center"/>
        </w:trPr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125100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工商管理(专业学位）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518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518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</w:tr>
      <w:tr w:rsidR="00891DC8" w:rsidRPr="00891DC8">
        <w:trPr>
          <w:trHeight w:val="330"/>
          <w:jc w:val="center"/>
        </w:trPr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125300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会计（专业学位）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127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124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3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1</w:t>
            </w:r>
          </w:p>
        </w:tc>
      </w:tr>
      <w:tr w:rsidR="00891DC8" w:rsidRPr="00891DC8">
        <w:trPr>
          <w:trHeight w:val="330"/>
          <w:jc w:val="center"/>
        </w:trPr>
        <w:tc>
          <w:tcPr>
            <w:tcW w:w="4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b/>
                <w:bCs/>
                <w:color w:val="FF0000"/>
                <w:kern w:val="0"/>
                <w:sz w:val="20"/>
                <w:szCs w:val="20"/>
              </w:rPr>
            </w:pPr>
            <w:r w:rsidRPr="00891DC8">
              <w:rPr>
                <w:b/>
                <w:bCs/>
                <w:color w:val="FF0000"/>
                <w:kern w:val="0"/>
                <w:sz w:val="20"/>
                <w:szCs w:val="20"/>
              </w:rPr>
              <w:t xml:space="preserve">100 </w:t>
            </w:r>
            <w:r w:rsidRPr="00891DC8">
              <w:rPr>
                <w:rFonts w:ascii="宋体" w:hAnsi="宋体" w:cs="宋体" w:hint="eastAsia"/>
                <w:b/>
                <w:bCs/>
                <w:color w:val="FF0000"/>
                <w:kern w:val="0"/>
                <w:sz w:val="20"/>
                <w:szCs w:val="20"/>
              </w:rPr>
              <w:t>文法学院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color w:val="FF0000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b/>
                <w:bCs/>
                <w:color w:val="FF0000"/>
                <w:kern w:val="0"/>
                <w:sz w:val="22"/>
                <w:szCs w:val="22"/>
              </w:rPr>
              <w:t>401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color w:val="FF0000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b/>
                <w:bCs/>
                <w:color w:val="FF0000"/>
                <w:kern w:val="0"/>
                <w:sz w:val="22"/>
                <w:szCs w:val="22"/>
              </w:rPr>
              <w:t>367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color w:val="FF0000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b/>
                <w:bCs/>
                <w:color w:val="FF0000"/>
                <w:kern w:val="0"/>
                <w:sz w:val="22"/>
                <w:szCs w:val="22"/>
              </w:rPr>
              <w:t>17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color w:val="FF0000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b/>
                <w:bCs/>
                <w:color w:val="FF0000"/>
                <w:kern w:val="0"/>
                <w:sz w:val="22"/>
                <w:szCs w:val="22"/>
              </w:rPr>
              <w:t>17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color w:val="FF0000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b/>
                <w:bCs/>
                <w:color w:val="FF0000"/>
                <w:kern w:val="0"/>
                <w:sz w:val="22"/>
                <w:szCs w:val="22"/>
              </w:rPr>
              <w:t>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color w:val="FF0000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b/>
                <w:bCs/>
                <w:color w:val="FF0000"/>
                <w:kern w:val="0"/>
                <w:sz w:val="22"/>
                <w:szCs w:val="22"/>
              </w:rPr>
              <w:t>11</w:t>
            </w:r>
          </w:p>
        </w:tc>
      </w:tr>
      <w:tr w:rsidR="00891DC8" w:rsidRPr="00891DC8">
        <w:trPr>
          <w:trHeight w:val="330"/>
          <w:jc w:val="center"/>
        </w:trPr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030105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民商法学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31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29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1</w:t>
            </w:r>
          </w:p>
        </w:tc>
      </w:tr>
      <w:tr w:rsidR="00891DC8" w:rsidRPr="00891DC8">
        <w:trPr>
          <w:trHeight w:val="330"/>
          <w:jc w:val="center"/>
        </w:trPr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030107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经济法学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26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26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</w:tr>
      <w:tr w:rsidR="00891DC8" w:rsidRPr="00891DC8">
        <w:trPr>
          <w:trHeight w:val="330"/>
          <w:jc w:val="center"/>
        </w:trPr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030301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社会学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31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26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5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</w:tr>
      <w:tr w:rsidR="00891DC8" w:rsidRPr="00891DC8">
        <w:trPr>
          <w:trHeight w:val="330"/>
          <w:jc w:val="center"/>
        </w:trPr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035101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法律硕士（非法学）（专业学位）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26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23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3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</w:tr>
      <w:tr w:rsidR="00891DC8" w:rsidRPr="00891DC8">
        <w:trPr>
          <w:trHeight w:val="330"/>
          <w:jc w:val="center"/>
        </w:trPr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035102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法律硕士（法学）（专业学位）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24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22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</w:tr>
      <w:tr w:rsidR="00891DC8" w:rsidRPr="00891DC8">
        <w:trPr>
          <w:trHeight w:val="330"/>
          <w:jc w:val="center"/>
        </w:trPr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120401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行政管理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141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119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5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17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1</w:t>
            </w:r>
          </w:p>
        </w:tc>
      </w:tr>
      <w:tr w:rsidR="00891DC8" w:rsidRPr="00891DC8">
        <w:trPr>
          <w:trHeight w:val="330"/>
          <w:jc w:val="center"/>
        </w:trPr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120403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教育经济与管理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29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29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9</w:t>
            </w:r>
          </w:p>
        </w:tc>
      </w:tr>
      <w:tr w:rsidR="00891DC8" w:rsidRPr="00891DC8">
        <w:trPr>
          <w:trHeight w:val="330"/>
          <w:jc w:val="center"/>
        </w:trPr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125200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公共管理（专业学位）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93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93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</w:tr>
      <w:tr w:rsidR="00891DC8" w:rsidRPr="00891DC8">
        <w:trPr>
          <w:trHeight w:val="330"/>
          <w:jc w:val="center"/>
        </w:trPr>
        <w:tc>
          <w:tcPr>
            <w:tcW w:w="4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b/>
                <w:bCs/>
                <w:color w:val="FF0000"/>
                <w:kern w:val="0"/>
                <w:sz w:val="20"/>
                <w:szCs w:val="20"/>
              </w:rPr>
            </w:pPr>
            <w:r w:rsidRPr="00891DC8">
              <w:rPr>
                <w:b/>
                <w:bCs/>
                <w:color w:val="FF0000"/>
                <w:kern w:val="0"/>
                <w:sz w:val="20"/>
                <w:szCs w:val="20"/>
              </w:rPr>
              <w:t xml:space="preserve">105 </w:t>
            </w:r>
            <w:r w:rsidRPr="00891DC8">
              <w:rPr>
                <w:rFonts w:ascii="宋体" w:hAnsi="宋体" w:cs="宋体" w:hint="eastAsia"/>
                <w:b/>
                <w:bCs/>
                <w:color w:val="FF0000"/>
                <w:kern w:val="0"/>
                <w:sz w:val="20"/>
                <w:szCs w:val="20"/>
              </w:rPr>
              <w:t>马克思主义学院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color w:val="FF0000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b/>
                <w:bCs/>
                <w:color w:val="FF0000"/>
                <w:kern w:val="0"/>
                <w:sz w:val="22"/>
                <w:szCs w:val="22"/>
              </w:rPr>
              <w:t>81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color w:val="FF0000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b/>
                <w:bCs/>
                <w:color w:val="FF0000"/>
                <w:kern w:val="0"/>
                <w:sz w:val="22"/>
                <w:szCs w:val="22"/>
              </w:rPr>
              <w:t>81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color w:val="FF0000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b/>
                <w:bCs/>
                <w:color w:val="FF0000"/>
                <w:kern w:val="0"/>
                <w:sz w:val="22"/>
                <w:szCs w:val="22"/>
              </w:rPr>
              <w:t>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color w:val="FF0000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b/>
                <w:bCs/>
                <w:color w:val="FF0000"/>
                <w:kern w:val="0"/>
                <w:sz w:val="22"/>
                <w:szCs w:val="22"/>
              </w:rPr>
              <w:t>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color w:val="FF0000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b/>
                <w:bCs/>
                <w:color w:val="FF0000"/>
                <w:kern w:val="0"/>
                <w:sz w:val="22"/>
                <w:szCs w:val="22"/>
              </w:rPr>
              <w:t>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color w:val="FF0000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b/>
                <w:bCs/>
                <w:color w:val="FF0000"/>
                <w:kern w:val="0"/>
                <w:sz w:val="22"/>
                <w:szCs w:val="22"/>
              </w:rPr>
              <w:t>0</w:t>
            </w:r>
          </w:p>
        </w:tc>
      </w:tr>
      <w:tr w:rsidR="00891DC8" w:rsidRPr="00891DC8">
        <w:trPr>
          <w:trHeight w:val="330"/>
          <w:jc w:val="center"/>
        </w:trPr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010108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科学技术哲学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10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10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</w:tr>
      <w:tr w:rsidR="00891DC8" w:rsidRPr="00891DC8">
        <w:trPr>
          <w:trHeight w:val="330"/>
          <w:jc w:val="center"/>
        </w:trPr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030500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马克思主义理论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71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71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</w:tr>
      <w:tr w:rsidR="00891DC8" w:rsidRPr="00891DC8">
        <w:trPr>
          <w:trHeight w:val="330"/>
          <w:jc w:val="center"/>
        </w:trPr>
        <w:tc>
          <w:tcPr>
            <w:tcW w:w="4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b/>
                <w:bCs/>
                <w:color w:val="FF0000"/>
                <w:kern w:val="0"/>
                <w:sz w:val="20"/>
                <w:szCs w:val="20"/>
              </w:rPr>
            </w:pPr>
            <w:r w:rsidRPr="00891DC8">
              <w:rPr>
                <w:b/>
                <w:bCs/>
                <w:color w:val="FF0000"/>
                <w:kern w:val="0"/>
                <w:sz w:val="20"/>
                <w:szCs w:val="20"/>
              </w:rPr>
              <w:t xml:space="preserve">110 </w:t>
            </w:r>
            <w:r w:rsidRPr="00891DC8">
              <w:rPr>
                <w:rFonts w:ascii="宋体" w:hAnsi="宋体" w:cs="宋体" w:hint="eastAsia"/>
                <w:b/>
                <w:bCs/>
                <w:color w:val="FF0000"/>
                <w:kern w:val="0"/>
                <w:sz w:val="20"/>
                <w:szCs w:val="20"/>
              </w:rPr>
              <w:t>外国语学院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color w:val="FF0000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b/>
                <w:bCs/>
                <w:color w:val="FF0000"/>
                <w:kern w:val="0"/>
                <w:sz w:val="22"/>
                <w:szCs w:val="22"/>
              </w:rPr>
              <w:t>140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color w:val="FF0000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b/>
                <w:bCs/>
                <w:color w:val="FF0000"/>
                <w:kern w:val="0"/>
                <w:sz w:val="22"/>
                <w:szCs w:val="22"/>
              </w:rPr>
              <w:t>135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color w:val="FF0000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b/>
                <w:bCs/>
                <w:color w:val="FF0000"/>
                <w:kern w:val="0"/>
                <w:sz w:val="22"/>
                <w:szCs w:val="22"/>
              </w:rPr>
              <w:t>5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color w:val="FF0000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b/>
                <w:bCs/>
                <w:color w:val="FF0000"/>
                <w:kern w:val="0"/>
                <w:sz w:val="22"/>
                <w:szCs w:val="22"/>
              </w:rPr>
              <w:t>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color w:val="FF0000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b/>
                <w:bCs/>
                <w:color w:val="FF0000"/>
                <w:kern w:val="0"/>
                <w:sz w:val="22"/>
                <w:szCs w:val="22"/>
              </w:rPr>
              <w:t>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color w:val="FF0000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b/>
                <w:bCs/>
                <w:color w:val="FF0000"/>
                <w:kern w:val="0"/>
                <w:sz w:val="22"/>
                <w:szCs w:val="22"/>
              </w:rPr>
              <w:t>1</w:t>
            </w:r>
          </w:p>
        </w:tc>
      </w:tr>
      <w:tr w:rsidR="00891DC8" w:rsidRPr="00891DC8">
        <w:trPr>
          <w:trHeight w:val="330"/>
          <w:jc w:val="center"/>
        </w:trPr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050200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外国语言文学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76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73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3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</w:tr>
      <w:tr w:rsidR="00891DC8" w:rsidRPr="00891DC8">
        <w:trPr>
          <w:trHeight w:val="330"/>
          <w:jc w:val="center"/>
        </w:trPr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055100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翻译（专业学位）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64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62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1</w:t>
            </w:r>
          </w:p>
        </w:tc>
      </w:tr>
      <w:tr w:rsidR="00891DC8" w:rsidRPr="00891DC8">
        <w:trPr>
          <w:trHeight w:val="330"/>
          <w:jc w:val="center"/>
        </w:trPr>
        <w:tc>
          <w:tcPr>
            <w:tcW w:w="4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b/>
                <w:bCs/>
                <w:color w:val="FF0000"/>
                <w:kern w:val="0"/>
                <w:sz w:val="20"/>
                <w:szCs w:val="20"/>
              </w:rPr>
            </w:pPr>
            <w:r w:rsidRPr="00891DC8">
              <w:rPr>
                <w:b/>
                <w:bCs/>
                <w:color w:val="FF0000"/>
                <w:kern w:val="0"/>
                <w:sz w:val="20"/>
                <w:szCs w:val="20"/>
              </w:rPr>
              <w:t xml:space="preserve">120 </w:t>
            </w:r>
            <w:r w:rsidRPr="00891DC8">
              <w:rPr>
                <w:rFonts w:ascii="宋体" w:hAnsi="宋体" w:cs="宋体" w:hint="eastAsia"/>
                <w:b/>
                <w:bCs/>
                <w:color w:val="FF0000"/>
                <w:kern w:val="0"/>
                <w:sz w:val="20"/>
                <w:szCs w:val="20"/>
              </w:rPr>
              <w:t>国家材料服役安全科学中心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color w:val="FF0000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b/>
                <w:bCs/>
                <w:color w:val="FF0000"/>
                <w:kern w:val="0"/>
                <w:sz w:val="22"/>
                <w:szCs w:val="22"/>
              </w:rPr>
              <w:t>32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color w:val="FF0000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b/>
                <w:bCs/>
                <w:color w:val="FF0000"/>
                <w:kern w:val="0"/>
                <w:sz w:val="22"/>
                <w:szCs w:val="22"/>
              </w:rPr>
              <w:t>23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color w:val="FF0000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b/>
                <w:bCs/>
                <w:color w:val="FF0000"/>
                <w:kern w:val="0"/>
                <w:sz w:val="22"/>
                <w:szCs w:val="22"/>
              </w:rPr>
              <w:t>9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color w:val="FF0000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b/>
                <w:bCs/>
                <w:color w:val="FF0000"/>
                <w:kern w:val="0"/>
                <w:sz w:val="22"/>
                <w:szCs w:val="22"/>
              </w:rPr>
              <w:t>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color w:val="FF0000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b/>
                <w:bCs/>
                <w:color w:val="FF0000"/>
                <w:kern w:val="0"/>
                <w:sz w:val="22"/>
                <w:szCs w:val="22"/>
              </w:rPr>
              <w:t>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color w:val="FF0000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b/>
                <w:bCs/>
                <w:color w:val="FF0000"/>
                <w:kern w:val="0"/>
                <w:sz w:val="22"/>
                <w:szCs w:val="22"/>
              </w:rPr>
              <w:t>0</w:t>
            </w:r>
          </w:p>
        </w:tc>
      </w:tr>
      <w:tr w:rsidR="00891DC8" w:rsidRPr="00891DC8">
        <w:trPr>
          <w:trHeight w:val="330"/>
          <w:jc w:val="center"/>
        </w:trPr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lastRenderedPageBreak/>
              <w:t>080102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固体力学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1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</w:tr>
      <w:tr w:rsidR="00891DC8" w:rsidRPr="00891DC8">
        <w:trPr>
          <w:trHeight w:val="330"/>
          <w:jc w:val="center"/>
        </w:trPr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080200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机械工程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1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</w:tr>
      <w:tr w:rsidR="00891DC8" w:rsidRPr="00891DC8">
        <w:trPr>
          <w:trHeight w:val="330"/>
          <w:jc w:val="center"/>
        </w:trPr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080500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材料科学与工程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20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18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</w:tr>
      <w:tr w:rsidR="00891DC8" w:rsidRPr="00891DC8">
        <w:trPr>
          <w:trHeight w:val="330"/>
          <w:jc w:val="center"/>
        </w:trPr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081100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控制科学与工程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1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</w:tr>
      <w:tr w:rsidR="00891DC8" w:rsidRPr="00891DC8">
        <w:trPr>
          <w:trHeight w:val="330"/>
          <w:jc w:val="center"/>
        </w:trPr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081200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计算机科学与技术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1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</w:tr>
      <w:tr w:rsidR="00891DC8" w:rsidRPr="00891DC8">
        <w:trPr>
          <w:trHeight w:val="330"/>
          <w:jc w:val="center"/>
        </w:trPr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081400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土木工程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</w:tr>
      <w:tr w:rsidR="00891DC8" w:rsidRPr="00891DC8">
        <w:trPr>
          <w:trHeight w:val="330"/>
          <w:jc w:val="center"/>
        </w:trPr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085201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机械工程（专业学位）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3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</w:tr>
      <w:tr w:rsidR="00891DC8" w:rsidRPr="00891DC8">
        <w:trPr>
          <w:trHeight w:val="330"/>
          <w:jc w:val="center"/>
        </w:trPr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085204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材料工程（专业学位）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4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4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</w:tr>
      <w:tr w:rsidR="00891DC8" w:rsidRPr="00891DC8">
        <w:trPr>
          <w:trHeight w:val="330"/>
          <w:jc w:val="center"/>
        </w:trPr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085210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控制工程（专业学位）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1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</w:tr>
      <w:tr w:rsidR="00891DC8" w:rsidRPr="00891DC8">
        <w:trPr>
          <w:trHeight w:val="330"/>
          <w:jc w:val="center"/>
        </w:trPr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085211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计算机技术（专业学位）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</w:tr>
      <w:tr w:rsidR="00891DC8" w:rsidRPr="00891DC8">
        <w:trPr>
          <w:trHeight w:val="330"/>
          <w:jc w:val="center"/>
        </w:trPr>
        <w:tc>
          <w:tcPr>
            <w:tcW w:w="4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b/>
                <w:bCs/>
                <w:color w:val="FF0000"/>
                <w:kern w:val="0"/>
                <w:sz w:val="20"/>
                <w:szCs w:val="20"/>
              </w:rPr>
            </w:pPr>
            <w:r w:rsidRPr="00891DC8">
              <w:rPr>
                <w:b/>
                <w:bCs/>
                <w:color w:val="FF0000"/>
                <w:kern w:val="0"/>
                <w:sz w:val="20"/>
                <w:szCs w:val="20"/>
              </w:rPr>
              <w:t xml:space="preserve">130 </w:t>
            </w:r>
            <w:r w:rsidRPr="00891DC8">
              <w:rPr>
                <w:rFonts w:ascii="宋体" w:hAnsi="宋体" w:cs="宋体" w:hint="eastAsia"/>
                <w:b/>
                <w:bCs/>
                <w:color w:val="FF0000"/>
                <w:kern w:val="0"/>
                <w:sz w:val="20"/>
                <w:szCs w:val="20"/>
              </w:rPr>
              <w:t>新金属材料国家重点实验室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color w:val="FF0000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b/>
                <w:bCs/>
                <w:color w:val="FF0000"/>
                <w:kern w:val="0"/>
                <w:sz w:val="22"/>
                <w:szCs w:val="22"/>
              </w:rPr>
              <w:t>163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color w:val="FF0000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b/>
                <w:bCs/>
                <w:color w:val="FF0000"/>
                <w:kern w:val="0"/>
                <w:sz w:val="22"/>
                <w:szCs w:val="22"/>
              </w:rPr>
              <w:t>162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color w:val="FF0000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b/>
                <w:bCs/>
                <w:color w:val="FF0000"/>
                <w:kern w:val="0"/>
                <w:sz w:val="22"/>
                <w:szCs w:val="22"/>
              </w:rPr>
              <w:t>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color w:val="FF0000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b/>
                <w:bCs/>
                <w:color w:val="FF0000"/>
                <w:kern w:val="0"/>
                <w:sz w:val="22"/>
                <w:szCs w:val="22"/>
              </w:rPr>
              <w:t>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color w:val="FF0000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b/>
                <w:bCs/>
                <w:color w:val="FF0000"/>
                <w:kern w:val="0"/>
                <w:sz w:val="22"/>
                <w:szCs w:val="22"/>
              </w:rPr>
              <w:t>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color w:val="FF0000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b/>
                <w:bCs/>
                <w:color w:val="FF0000"/>
                <w:kern w:val="0"/>
                <w:sz w:val="22"/>
                <w:szCs w:val="22"/>
              </w:rPr>
              <w:t>0</w:t>
            </w:r>
          </w:p>
        </w:tc>
      </w:tr>
      <w:tr w:rsidR="00891DC8" w:rsidRPr="00891DC8">
        <w:trPr>
          <w:trHeight w:val="330"/>
          <w:jc w:val="center"/>
        </w:trPr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080500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材料科学与工程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158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157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</w:tr>
      <w:tr w:rsidR="00891DC8" w:rsidRPr="00891DC8">
        <w:trPr>
          <w:trHeight w:val="330"/>
          <w:jc w:val="center"/>
        </w:trPr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085204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材料工程（专业学位）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5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5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</w:tr>
      <w:tr w:rsidR="00891DC8" w:rsidRPr="00891DC8">
        <w:trPr>
          <w:trHeight w:val="330"/>
          <w:jc w:val="center"/>
        </w:trPr>
        <w:tc>
          <w:tcPr>
            <w:tcW w:w="4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b/>
                <w:bCs/>
                <w:color w:val="FF0000"/>
                <w:kern w:val="0"/>
                <w:sz w:val="20"/>
                <w:szCs w:val="20"/>
              </w:rPr>
            </w:pPr>
            <w:r w:rsidRPr="00891DC8">
              <w:rPr>
                <w:b/>
                <w:bCs/>
                <w:color w:val="FF0000"/>
                <w:kern w:val="0"/>
                <w:sz w:val="20"/>
                <w:szCs w:val="20"/>
              </w:rPr>
              <w:t xml:space="preserve">140 </w:t>
            </w:r>
            <w:r w:rsidRPr="00891DC8">
              <w:rPr>
                <w:rFonts w:ascii="宋体" w:hAnsi="宋体" w:cs="宋体" w:hint="eastAsia"/>
                <w:b/>
                <w:bCs/>
                <w:color w:val="FF0000"/>
                <w:kern w:val="0"/>
                <w:sz w:val="20"/>
                <w:szCs w:val="20"/>
              </w:rPr>
              <w:t>冶金工程研究院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color w:val="FF0000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b/>
                <w:bCs/>
                <w:color w:val="FF0000"/>
                <w:kern w:val="0"/>
                <w:sz w:val="22"/>
                <w:szCs w:val="22"/>
              </w:rPr>
              <w:t>108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color w:val="FF0000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b/>
                <w:bCs/>
                <w:color w:val="FF0000"/>
                <w:kern w:val="0"/>
                <w:sz w:val="22"/>
                <w:szCs w:val="22"/>
              </w:rPr>
              <w:t>84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color w:val="FF0000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b/>
                <w:bCs/>
                <w:color w:val="FF0000"/>
                <w:kern w:val="0"/>
                <w:sz w:val="22"/>
                <w:szCs w:val="22"/>
              </w:rPr>
              <w:t>24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color w:val="FF0000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b/>
                <w:bCs/>
                <w:color w:val="FF0000"/>
                <w:kern w:val="0"/>
                <w:sz w:val="22"/>
                <w:szCs w:val="22"/>
              </w:rPr>
              <w:t>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color w:val="FF0000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b/>
                <w:bCs/>
                <w:color w:val="FF0000"/>
                <w:kern w:val="0"/>
                <w:sz w:val="22"/>
                <w:szCs w:val="22"/>
              </w:rPr>
              <w:t>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color w:val="FF0000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b/>
                <w:bCs/>
                <w:color w:val="FF0000"/>
                <w:kern w:val="0"/>
                <w:sz w:val="22"/>
                <w:szCs w:val="22"/>
              </w:rPr>
              <w:t>0</w:t>
            </w:r>
          </w:p>
        </w:tc>
      </w:tr>
      <w:tr w:rsidR="00891DC8" w:rsidRPr="00891DC8">
        <w:trPr>
          <w:trHeight w:val="330"/>
          <w:jc w:val="center"/>
        </w:trPr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080200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机械工程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11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9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</w:tr>
      <w:tr w:rsidR="00891DC8" w:rsidRPr="00891DC8">
        <w:trPr>
          <w:trHeight w:val="330"/>
          <w:jc w:val="center"/>
        </w:trPr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080500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材料科学与工程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29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29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</w:tr>
      <w:tr w:rsidR="00891DC8" w:rsidRPr="00891DC8">
        <w:trPr>
          <w:trHeight w:val="330"/>
          <w:jc w:val="center"/>
        </w:trPr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080600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冶金工程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12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12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</w:tr>
      <w:tr w:rsidR="00891DC8" w:rsidRPr="00891DC8">
        <w:trPr>
          <w:trHeight w:val="330"/>
          <w:jc w:val="center"/>
        </w:trPr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081100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控制科学与工程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7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7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</w:tr>
      <w:tr w:rsidR="00891DC8" w:rsidRPr="00891DC8">
        <w:trPr>
          <w:trHeight w:val="330"/>
          <w:jc w:val="center"/>
        </w:trPr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081200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计算机科学与技术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1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</w:tr>
      <w:tr w:rsidR="00891DC8" w:rsidRPr="00891DC8">
        <w:trPr>
          <w:trHeight w:val="330"/>
          <w:jc w:val="center"/>
        </w:trPr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085201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机械工程（专业学位）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13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9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4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</w:tr>
      <w:tr w:rsidR="00891DC8" w:rsidRPr="00891DC8">
        <w:trPr>
          <w:trHeight w:val="330"/>
          <w:jc w:val="center"/>
        </w:trPr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085204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材料工程（专业学位）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15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7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8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</w:tr>
      <w:tr w:rsidR="00891DC8" w:rsidRPr="00891DC8">
        <w:trPr>
          <w:trHeight w:val="330"/>
          <w:jc w:val="center"/>
        </w:trPr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085205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冶金工程（专业学位）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13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9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4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</w:tr>
      <w:tr w:rsidR="00891DC8" w:rsidRPr="00891DC8">
        <w:trPr>
          <w:trHeight w:val="330"/>
          <w:jc w:val="center"/>
        </w:trPr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085210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控制工程（专业学位）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3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3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</w:tr>
      <w:tr w:rsidR="00891DC8" w:rsidRPr="00891DC8">
        <w:trPr>
          <w:trHeight w:val="330"/>
          <w:jc w:val="center"/>
        </w:trPr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085211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计算机技术（专业学位）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2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</w:tr>
      <w:tr w:rsidR="00891DC8" w:rsidRPr="00891DC8">
        <w:trPr>
          <w:trHeight w:val="330"/>
          <w:jc w:val="center"/>
        </w:trPr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085240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物流工程（专业学位）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2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>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</w:tr>
      <w:tr w:rsidR="00891DC8" w:rsidRPr="00891DC8">
        <w:trPr>
          <w:trHeight w:val="330"/>
          <w:jc w:val="center"/>
        </w:trPr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0871Z1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left"/>
              <w:rPr>
                <w:rFonts w:ascii="宋体" w:hAnsi="宋体" w:cs="宋体"/>
                <w:color w:val="444444"/>
                <w:kern w:val="0"/>
                <w:sz w:val="20"/>
                <w:szCs w:val="20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0"/>
                <w:szCs w:val="20"/>
              </w:rPr>
              <w:t>★物流工程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DC8" w:rsidRPr="00891DC8" w:rsidRDefault="00891DC8" w:rsidP="00891DC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444444"/>
                <w:kern w:val="0"/>
                <w:sz w:val="22"/>
                <w:szCs w:val="22"/>
              </w:rPr>
            </w:pPr>
            <w:r w:rsidRPr="00891DC8">
              <w:rPr>
                <w:rFonts w:ascii="宋体" w:hAnsi="宋体" w:cs="宋体" w:hint="eastAsia"/>
                <w:color w:val="444444"/>
                <w:kern w:val="0"/>
                <w:sz w:val="22"/>
                <w:szCs w:val="22"/>
              </w:rPr>
              <w:t xml:space="preserve">　</w:t>
            </w:r>
          </w:p>
        </w:tc>
      </w:tr>
    </w:tbl>
    <w:p w:rsidR="00B37625" w:rsidRDefault="00B37625">
      <w:pPr>
        <w:rPr>
          <w:rFonts w:hint="eastAsia"/>
        </w:rPr>
      </w:pPr>
      <w:bookmarkStart w:id="0" w:name="_GoBack"/>
      <w:bookmarkEnd w:id="0"/>
    </w:p>
    <w:sectPr w:rsidR="00B3762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DC8"/>
    <w:rsid w:val="00226EB7"/>
    <w:rsid w:val="002975BE"/>
    <w:rsid w:val="007B670C"/>
    <w:rsid w:val="00891DC8"/>
    <w:rsid w:val="00B37625"/>
    <w:rsid w:val="00C55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5BE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Char"/>
    <w:qFormat/>
    <w:rsid w:val="007B670C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7B670C"/>
    <w:pPr>
      <w:keepNext/>
      <w:keepLines/>
      <w:spacing w:beforeLines="150" w:before="468" w:afterLines="150" w:after="468" w:line="400" w:lineRule="exact"/>
      <w:outlineLvl w:val="1"/>
    </w:pPr>
    <w:rPr>
      <w:rFonts w:ascii="黑体" w:eastAsia="黑体" w:hAnsi="Arial"/>
      <w:bCs/>
      <w:sz w:val="30"/>
      <w:szCs w:val="32"/>
    </w:rPr>
  </w:style>
  <w:style w:type="paragraph" w:styleId="3">
    <w:name w:val="heading 3"/>
    <w:aliases w:val=" Char Char Char"/>
    <w:basedOn w:val="a"/>
    <w:next w:val="a"/>
    <w:link w:val="3Char"/>
    <w:qFormat/>
    <w:rsid w:val="007B670C"/>
    <w:pPr>
      <w:keepNext/>
      <w:keepLines/>
      <w:spacing w:beforeLines="100" w:before="312" w:afterLines="100" w:after="312" w:line="400" w:lineRule="exact"/>
      <w:outlineLvl w:val="2"/>
    </w:pPr>
    <w:rPr>
      <w:rFonts w:ascii="黑体" w:eastAsia="黑体"/>
      <w:sz w:val="28"/>
      <w:szCs w:val="32"/>
    </w:rPr>
  </w:style>
  <w:style w:type="paragraph" w:styleId="4">
    <w:name w:val="heading 4"/>
    <w:basedOn w:val="a"/>
    <w:next w:val="a"/>
    <w:link w:val="4Char"/>
    <w:qFormat/>
    <w:rsid w:val="007B670C"/>
    <w:pPr>
      <w:keepNext/>
      <w:keepLines/>
      <w:spacing w:before="280" w:after="290" w:line="376" w:lineRule="auto"/>
      <w:outlineLvl w:val="3"/>
    </w:pPr>
    <w:rPr>
      <w:rFonts w:ascii="Arial" w:eastAsia="黑体" w:hAnsi="Arial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7B670C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6">
    <w:name w:val="heading 6"/>
    <w:basedOn w:val="a"/>
    <w:next w:val="a"/>
    <w:link w:val="6Char"/>
    <w:qFormat/>
    <w:rsid w:val="007B670C"/>
    <w:pPr>
      <w:keepNext/>
      <w:keepLines/>
      <w:spacing w:before="240" w:after="64" w:line="320" w:lineRule="auto"/>
      <w:outlineLvl w:val="5"/>
    </w:pPr>
    <w:rPr>
      <w:rFonts w:ascii="Arial" w:eastAsia="黑体" w:hAnsi="Arial"/>
      <w:b/>
      <w:bCs/>
      <w:sz w:val="24"/>
    </w:rPr>
  </w:style>
  <w:style w:type="paragraph" w:styleId="7">
    <w:name w:val="heading 7"/>
    <w:basedOn w:val="a"/>
    <w:next w:val="a"/>
    <w:link w:val="7Char"/>
    <w:qFormat/>
    <w:rsid w:val="007B670C"/>
    <w:pPr>
      <w:keepNext/>
      <w:keepLines/>
      <w:spacing w:before="240" w:after="64" w:line="320" w:lineRule="auto"/>
      <w:outlineLvl w:val="6"/>
    </w:pPr>
    <w:rPr>
      <w:b/>
      <w:bCs/>
      <w:sz w:val="24"/>
    </w:rPr>
  </w:style>
  <w:style w:type="paragraph" w:styleId="8">
    <w:name w:val="heading 8"/>
    <w:basedOn w:val="a"/>
    <w:next w:val="a"/>
    <w:link w:val="8Char"/>
    <w:qFormat/>
    <w:rsid w:val="007B670C"/>
    <w:pPr>
      <w:keepNext/>
      <w:keepLines/>
      <w:spacing w:before="240" w:after="64" w:line="320" w:lineRule="auto"/>
      <w:outlineLvl w:val="7"/>
    </w:pPr>
    <w:rPr>
      <w:rFonts w:ascii="Arial" w:eastAsia="黑体" w:hAnsi="Arial"/>
      <w:sz w:val="24"/>
    </w:rPr>
  </w:style>
  <w:style w:type="paragraph" w:styleId="9">
    <w:name w:val="heading 9"/>
    <w:basedOn w:val="a"/>
    <w:next w:val="a"/>
    <w:link w:val="9Char"/>
    <w:qFormat/>
    <w:rsid w:val="007B670C"/>
    <w:pPr>
      <w:keepNext/>
      <w:keepLines/>
      <w:spacing w:before="240" w:after="64" w:line="320" w:lineRule="auto"/>
      <w:outlineLvl w:val="8"/>
    </w:pPr>
    <w:rPr>
      <w:rFonts w:ascii="Arial" w:eastAsia="黑体" w:hAnsi="Arial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">
    <w:name w:val="博士论文正文 Char"/>
    <w:basedOn w:val="a"/>
    <w:link w:val="CharChar"/>
    <w:rsid w:val="002975BE"/>
    <w:pPr>
      <w:spacing w:line="312" w:lineRule="auto"/>
      <w:ind w:firstLineChars="200" w:firstLine="480"/>
    </w:pPr>
    <w:rPr>
      <w:sz w:val="24"/>
    </w:rPr>
  </w:style>
  <w:style w:type="character" w:customStyle="1" w:styleId="2Char">
    <w:name w:val="标题 2 Char"/>
    <w:link w:val="2"/>
    <w:rsid w:val="007B670C"/>
    <w:rPr>
      <w:rFonts w:ascii="黑体" w:eastAsia="黑体" w:hAnsi="Arial"/>
      <w:bCs/>
      <w:kern w:val="2"/>
      <w:sz w:val="30"/>
      <w:szCs w:val="32"/>
      <w:lang w:val="en-US" w:eastAsia="zh-CN" w:bidi="ar-SA"/>
    </w:rPr>
  </w:style>
  <w:style w:type="character" w:customStyle="1" w:styleId="1Char">
    <w:name w:val="标题 1 Char"/>
    <w:basedOn w:val="a0"/>
    <w:link w:val="1"/>
    <w:rsid w:val="007B670C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CharChar">
    <w:name w:val="博士论文正文 Char Char"/>
    <w:link w:val="Char"/>
    <w:rsid w:val="002975BE"/>
    <w:rPr>
      <w:rFonts w:ascii="Times New Roman" w:eastAsia="宋体" w:hAnsi="Times New Roman" w:cs="Times New Roman"/>
      <w:sz w:val="24"/>
      <w:szCs w:val="24"/>
    </w:rPr>
  </w:style>
  <w:style w:type="character" w:customStyle="1" w:styleId="3Char">
    <w:name w:val="标题 3 Char"/>
    <w:aliases w:val=" Char Char Char Char"/>
    <w:link w:val="3"/>
    <w:rsid w:val="007B670C"/>
    <w:rPr>
      <w:rFonts w:ascii="黑体" w:eastAsia="黑体" w:hAnsi="Times New Roman" w:cs="Times New Roman"/>
      <w:sz w:val="28"/>
      <w:szCs w:val="32"/>
    </w:rPr>
  </w:style>
  <w:style w:type="character" w:customStyle="1" w:styleId="4Char">
    <w:name w:val="标题 4 Char"/>
    <w:basedOn w:val="a0"/>
    <w:link w:val="4"/>
    <w:rsid w:val="007B670C"/>
    <w:rPr>
      <w:rFonts w:ascii="Arial" w:eastAsia="黑体" w:hAnsi="Arial" w:cs="Times New Roman"/>
      <w:b/>
      <w:bCs/>
      <w:sz w:val="28"/>
      <w:szCs w:val="28"/>
    </w:rPr>
  </w:style>
  <w:style w:type="character" w:customStyle="1" w:styleId="5Char">
    <w:name w:val="标题 5 Char"/>
    <w:link w:val="5"/>
    <w:rsid w:val="007B670C"/>
    <w:rPr>
      <w:rFonts w:eastAsia="宋体"/>
      <w:b/>
      <w:bCs/>
      <w:kern w:val="2"/>
      <w:sz w:val="28"/>
      <w:szCs w:val="28"/>
      <w:lang w:val="en-US" w:eastAsia="zh-CN" w:bidi="ar-SA"/>
    </w:rPr>
  </w:style>
  <w:style w:type="character" w:customStyle="1" w:styleId="6Char">
    <w:name w:val="标题 6 Char"/>
    <w:basedOn w:val="a0"/>
    <w:link w:val="6"/>
    <w:rsid w:val="007B670C"/>
    <w:rPr>
      <w:rFonts w:ascii="Arial" w:eastAsia="黑体" w:hAnsi="Arial" w:cs="Times New Roman"/>
      <w:b/>
      <w:bCs/>
      <w:sz w:val="24"/>
      <w:szCs w:val="24"/>
    </w:rPr>
  </w:style>
  <w:style w:type="character" w:customStyle="1" w:styleId="7Char">
    <w:name w:val="标题 7 Char"/>
    <w:basedOn w:val="a0"/>
    <w:link w:val="7"/>
    <w:rsid w:val="007B670C"/>
    <w:rPr>
      <w:rFonts w:ascii="Times New Roman" w:eastAsia="宋体" w:hAnsi="Times New Roman" w:cs="Times New Roman"/>
      <w:b/>
      <w:bCs/>
      <w:sz w:val="24"/>
      <w:szCs w:val="24"/>
    </w:rPr>
  </w:style>
  <w:style w:type="character" w:customStyle="1" w:styleId="8Char">
    <w:name w:val="标题 8 Char"/>
    <w:basedOn w:val="a0"/>
    <w:link w:val="8"/>
    <w:rsid w:val="007B670C"/>
    <w:rPr>
      <w:rFonts w:ascii="Arial" w:eastAsia="黑体" w:hAnsi="Arial" w:cs="Times New Roman"/>
      <w:sz w:val="24"/>
      <w:szCs w:val="24"/>
    </w:rPr>
  </w:style>
  <w:style w:type="character" w:customStyle="1" w:styleId="9Char">
    <w:name w:val="标题 9 Char"/>
    <w:basedOn w:val="a0"/>
    <w:link w:val="9"/>
    <w:rsid w:val="007B670C"/>
    <w:rPr>
      <w:rFonts w:ascii="Arial" w:eastAsia="黑体" w:hAnsi="Arial" w:cs="Times New Roman"/>
      <w:szCs w:val="21"/>
    </w:rPr>
  </w:style>
  <w:style w:type="paragraph" w:styleId="a3">
    <w:name w:val="caption"/>
    <w:basedOn w:val="a"/>
    <w:next w:val="a"/>
    <w:unhideWhenUsed/>
    <w:qFormat/>
    <w:rsid w:val="002975BE"/>
    <w:pPr>
      <w:spacing w:line="312" w:lineRule="auto"/>
      <w:ind w:firstLineChars="200" w:firstLine="200"/>
      <w:jc w:val="center"/>
    </w:pPr>
    <w:rPr>
      <w:rFonts w:ascii="Cambria" w:hAnsi="Cambria"/>
      <w:szCs w:val="20"/>
    </w:rPr>
  </w:style>
  <w:style w:type="paragraph" w:styleId="a4">
    <w:name w:val="endnote text"/>
    <w:basedOn w:val="a"/>
    <w:link w:val="Char0"/>
    <w:rsid w:val="002975BE"/>
    <w:pPr>
      <w:snapToGrid w:val="0"/>
      <w:spacing w:line="312" w:lineRule="auto"/>
      <w:ind w:firstLineChars="200" w:firstLine="200"/>
      <w:jc w:val="left"/>
    </w:pPr>
    <w:rPr>
      <w:rFonts w:ascii="Calibri" w:hAnsi="Calibri"/>
      <w:sz w:val="24"/>
    </w:rPr>
  </w:style>
  <w:style w:type="character" w:customStyle="1" w:styleId="Char0">
    <w:name w:val="尾注文本 Char"/>
    <w:link w:val="a4"/>
    <w:rsid w:val="002975BE"/>
    <w:rPr>
      <w:rFonts w:ascii="Calibri" w:eastAsia="宋体" w:hAnsi="Calibri" w:cs="Times New Roman"/>
      <w:sz w:val="24"/>
    </w:rPr>
  </w:style>
  <w:style w:type="character" w:styleId="a5">
    <w:name w:val="endnote reference"/>
    <w:rsid w:val="002975BE"/>
    <w:rPr>
      <w:vertAlign w:val="superscript"/>
    </w:rPr>
  </w:style>
  <w:style w:type="paragraph" w:styleId="a6">
    <w:name w:val="footer"/>
    <w:basedOn w:val="a"/>
    <w:link w:val="Char1"/>
    <w:rsid w:val="002975B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6"/>
    <w:rsid w:val="002975BE"/>
    <w:rPr>
      <w:rFonts w:ascii="Times New Roman" w:eastAsia="宋体" w:hAnsi="Times New Roman" w:cs="Times New Roman"/>
      <w:sz w:val="18"/>
      <w:szCs w:val="18"/>
    </w:rPr>
  </w:style>
  <w:style w:type="character" w:styleId="a7">
    <w:name w:val="page number"/>
    <w:basedOn w:val="a0"/>
    <w:rsid w:val="002975BE"/>
  </w:style>
  <w:style w:type="paragraph" w:styleId="a8">
    <w:name w:val="header"/>
    <w:aliases w:val="摘要 Char Char"/>
    <w:basedOn w:val="a"/>
    <w:link w:val="Char2"/>
    <w:rsid w:val="002975BE"/>
    <w:pPr>
      <w:pBdr>
        <w:bottom w:val="thinThickSmallGap" w:sz="12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2">
    <w:name w:val="页眉 Char"/>
    <w:aliases w:val="摘要 Char Char Char"/>
    <w:link w:val="a8"/>
    <w:rsid w:val="002975BE"/>
    <w:rPr>
      <w:rFonts w:ascii="Times New Roman" w:eastAsia="宋体" w:hAnsi="Times New Roman" w:cs="Times New Roman"/>
      <w:sz w:val="18"/>
      <w:szCs w:val="18"/>
    </w:rPr>
  </w:style>
  <w:style w:type="paragraph" w:styleId="a9">
    <w:name w:val="Document Map"/>
    <w:basedOn w:val="a"/>
    <w:link w:val="Char3"/>
    <w:semiHidden/>
    <w:rsid w:val="002975BE"/>
    <w:pPr>
      <w:shd w:val="clear" w:color="auto" w:fill="000080"/>
    </w:pPr>
  </w:style>
  <w:style w:type="character" w:customStyle="1" w:styleId="Char3">
    <w:name w:val="文档结构图 Char"/>
    <w:basedOn w:val="a0"/>
    <w:link w:val="a9"/>
    <w:semiHidden/>
    <w:rsid w:val="002975BE"/>
    <w:rPr>
      <w:rFonts w:ascii="Times New Roman" w:eastAsia="宋体" w:hAnsi="Times New Roman" w:cs="Times New Roman"/>
      <w:szCs w:val="24"/>
      <w:shd w:val="clear" w:color="auto" w:fill="000080"/>
    </w:rPr>
  </w:style>
  <w:style w:type="paragraph" w:styleId="aa">
    <w:name w:val="Balloon Text"/>
    <w:basedOn w:val="a"/>
    <w:link w:val="Char4"/>
    <w:semiHidden/>
    <w:rsid w:val="002975BE"/>
    <w:rPr>
      <w:sz w:val="18"/>
      <w:szCs w:val="18"/>
    </w:rPr>
  </w:style>
  <w:style w:type="character" w:customStyle="1" w:styleId="Char4">
    <w:name w:val="批注框文本 Char"/>
    <w:basedOn w:val="a0"/>
    <w:link w:val="aa"/>
    <w:semiHidden/>
    <w:rsid w:val="002975BE"/>
    <w:rPr>
      <w:rFonts w:ascii="Times New Roman" w:eastAsia="宋体" w:hAnsi="Times New Roman" w:cs="Times New Roman"/>
      <w:sz w:val="18"/>
      <w:szCs w:val="18"/>
    </w:rPr>
  </w:style>
  <w:style w:type="paragraph" w:styleId="ab">
    <w:name w:val="List"/>
    <w:basedOn w:val="a"/>
    <w:rsid w:val="002975BE"/>
    <w:pPr>
      <w:ind w:left="200" w:hangingChars="200" w:hanging="200"/>
    </w:pPr>
  </w:style>
  <w:style w:type="character" w:styleId="ac">
    <w:name w:val="Hyperlink"/>
    <w:basedOn w:val="a0"/>
    <w:uiPriority w:val="99"/>
    <w:semiHidden/>
    <w:unhideWhenUsed/>
    <w:rsid w:val="00891DC8"/>
    <w:rPr>
      <w:strike w:val="0"/>
      <w:dstrike w:val="0"/>
      <w:color w:val="444444"/>
      <w:sz w:val="18"/>
      <w:szCs w:val="18"/>
      <w:u w:val="none"/>
      <w:effect w:val="none"/>
    </w:rPr>
  </w:style>
  <w:style w:type="character" w:styleId="ad">
    <w:name w:val="FollowedHyperlink"/>
    <w:basedOn w:val="a0"/>
    <w:uiPriority w:val="99"/>
    <w:semiHidden/>
    <w:unhideWhenUsed/>
    <w:rsid w:val="00891DC8"/>
    <w:rPr>
      <w:strike w:val="0"/>
      <w:dstrike w:val="0"/>
      <w:color w:val="444444"/>
      <w:sz w:val="18"/>
      <w:szCs w:val="18"/>
      <w:u w:val="none"/>
      <w:effect w:val="none"/>
    </w:rPr>
  </w:style>
  <w:style w:type="paragraph" w:customStyle="1" w:styleId="td2">
    <w:name w:val="td2"/>
    <w:basedOn w:val="a"/>
    <w:rsid w:val="00891DC8"/>
    <w:pPr>
      <w:widowControl/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td3">
    <w:name w:val="td3"/>
    <w:basedOn w:val="a"/>
    <w:rsid w:val="00891DC8"/>
    <w:pPr>
      <w:widowControl/>
      <w:spacing w:before="100" w:beforeAutospacing="1" w:after="100" w:afterAutospacing="1"/>
      <w:jc w:val="center"/>
      <w:textAlignment w:val="top"/>
    </w:pPr>
    <w:rPr>
      <w:rFonts w:ascii="宋体" w:hAnsi="宋体" w:cs="宋体"/>
      <w:color w:val="FFFFFF"/>
      <w:kern w:val="0"/>
      <w:sz w:val="18"/>
      <w:szCs w:val="18"/>
    </w:rPr>
  </w:style>
  <w:style w:type="paragraph" w:customStyle="1" w:styleId="style3">
    <w:name w:val="style3"/>
    <w:basedOn w:val="a"/>
    <w:rsid w:val="00891DC8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5BE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Char"/>
    <w:qFormat/>
    <w:rsid w:val="007B670C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7B670C"/>
    <w:pPr>
      <w:keepNext/>
      <w:keepLines/>
      <w:spacing w:beforeLines="150" w:before="468" w:afterLines="150" w:after="468" w:line="400" w:lineRule="exact"/>
      <w:outlineLvl w:val="1"/>
    </w:pPr>
    <w:rPr>
      <w:rFonts w:ascii="黑体" w:eastAsia="黑体" w:hAnsi="Arial"/>
      <w:bCs/>
      <w:sz w:val="30"/>
      <w:szCs w:val="32"/>
    </w:rPr>
  </w:style>
  <w:style w:type="paragraph" w:styleId="3">
    <w:name w:val="heading 3"/>
    <w:aliases w:val=" Char Char Char"/>
    <w:basedOn w:val="a"/>
    <w:next w:val="a"/>
    <w:link w:val="3Char"/>
    <w:qFormat/>
    <w:rsid w:val="007B670C"/>
    <w:pPr>
      <w:keepNext/>
      <w:keepLines/>
      <w:spacing w:beforeLines="100" w:before="312" w:afterLines="100" w:after="312" w:line="400" w:lineRule="exact"/>
      <w:outlineLvl w:val="2"/>
    </w:pPr>
    <w:rPr>
      <w:rFonts w:ascii="黑体" w:eastAsia="黑体"/>
      <w:sz w:val="28"/>
      <w:szCs w:val="32"/>
    </w:rPr>
  </w:style>
  <w:style w:type="paragraph" w:styleId="4">
    <w:name w:val="heading 4"/>
    <w:basedOn w:val="a"/>
    <w:next w:val="a"/>
    <w:link w:val="4Char"/>
    <w:qFormat/>
    <w:rsid w:val="007B670C"/>
    <w:pPr>
      <w:keepNext/>
      <w:keepLines/>
      <w:spacing w:before="280" w:after="290" w:line="376" w:lineRule="auto"/>
      <w:outlineLvl w:val="3"/>
    </w:pPr>
    <w:rPr>
      <w:rFonts w:ascii="Arial" w:eastAsia="黑体" w:hAnsi="Arial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7B670C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6">
    <w:name w:val="heading 6"/>
    <w:basedOn w:val="a"/>
    <w:next w:val="a"/>
    <w:link w:val="6Char"/>
    <w:qFormat/>
    <w:rsid w:val="007B670C"/>
    <w:pPr>
      <w:keepNext/>
      <w:keepLines/>
      <w:spacing w:before="240" w:after="64" w:line="320" w:lineRule="auto"/>
      <w:outlineLvl w:val="5"/>
    </w:pPr>
    <w:rPr>
      <w:rFonts w:ascii="Arial" w:eastAsia="黑体" w:hAnsi="Arial"/>
      <w:b/>
      <w:bCs/>
      <w:sz w:val="24"/>
    </w:rPr>
  </w:style>
  <w:style w:type="paragraph" w:styleId="7">
    <w:name w:val="heading 7"/>
    <w:basedOn w:val="a"/>
    <w:next w:val="a"/>
    <w:link w:val="7Char"/>
    <w:qFormat/>
    <w:rsid w:val="007B670C"/>
    <w:pPr>
      <w:keepNext/>
      <w:keepLines/>
      <w:spacing w:before="240" w:after="64" w:line="320" w:lineRule="auto"/>
      <w:outlineLvl w:val="6"/>
    </w:pPr>
    <w:rPr>
      <w:b/>
      <w:bCs/>
      <w:sz w:val="24"/>
    </w:rPr>
  </w:style>
  <w:style w:type="paragraph" w:styleId="8">
    <w:name w:val="heading 8"/>
    <w:basedOn w:val="a"/>
    <w:next w:val="a"/>
    <w:link w:val="8Char"/>
    <w:qFormat/>
    <w:rsid w:val="007B670C"/>
    <w:pPr>
      <w:keepNext/>
      <w:keepLines/>
      <w:spacing w:before="240" w:after="64" w:line="320" w:lineRule="auto"/>
      <w:outlineLvl w:val="7"/>
    </w:pPr>
    <w:rPr>
      <w:rFonts w:ascii="Arial" w:eastAsia="黑体" w:hAnsi="Arial"/>
      <w:sz w:val="24"/>
    </w:rPr>
  </w:style>
  <w:style w:type="paragraph" w:styleId="9">
    <w:name w:val="heading 9"/>
    <w:basedOn w:val="a"/>
    <w:next w:val="a"/>
    <w:link w:val="9Char"/>
    <w:qFormat/>
    <w:rsid w:val="007B670C"/>
    <w:pPr>
      <w:keepNext/>
      <w:keepLines/>
      <w:spacing w:before="240" w:after="64" w:line="320" w:lineRule="auto"/>
      <w:outlineLvl w:val="8"/>
    </w:pPr>
    <w:rPr>
      <w:rFonts w:ascii="Arial" w:eastAsia="黑体" w:hAnsi="Arial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">
    <w:name w:val="博士论文正文 Char"/>
    <w:basedOn w:val="a"/>
    <w:link w:val="CharChar"/>
    <w:rsid w:val="002975BE"/>
    <w:pPr>
      <w:spacing w:line="312" w:lineRule="auto"/>
      <w:ind w:firstLineChars="200" w:firstLine="480"/>
    </w:pPr>
    <w:rPr>
      <w:sz w:val="24"/>
    </w:rPr>
  </w:style>
  <w:style w:type="character" w:customStyle="1" w:styleId="2Char">
    <w:name w:val="标题 2 Char"/>
    <w:link w:val="2"/>
    <w:rsid w:val="007B670C"/>
    <w:rPr>
      <w:rFonts w:ascii="黑体" w:eastAsia="黑体" w:hAnsi="Arial"/>
      <w:bCs/>
      <w:kern w:val="2"/>
      <w:sz w:val="30"/>
      <w:szCs w:val="32"/>
      <w:lang w:val="en-US" w:eastAsia="zh-CN" w:bidi="ar-SA"/>
    </w:rPr>
  </w:style>
  <w:style w:type="character" w:customStyle="1" w:styleId="1Char">
    <w:name w:val="标题 1 Char"/>
    <w:basedOn w:val="a0"/>
    <w:link w:val="1"/>
    <w:rsid w:val="007B670C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CharChar">
    <w:name w:val="博士论文正文 Char Char"/>
    <w:link w:val="Char"/>
    <w:rsid w:val="002975BE"/>
    <w:rPr>
      <w:rFonts w:ascii="Times New Roman" w:eastAsia="宋体" w:hAnsi="Times New Roman" w:cs="Times New Roman"/>
      <w:sz w:val="24"/>
      <w:szCs w:val="24"/>
    </w:rPr>
  </w:style>
  <w:style w:type="character" w:customStyle="1" w:styleId="3Char">
    <w:name w:val="标题 3 Char"/>
    <w:aliases w:val=" Char Char Char Char"/>
    <w:link w:val="3"/>
    <w:rsid w:val="007B670C"/>
    <w:rPr>
      <w:rFonts w:ascii="黑体" w:eastAsia="黑体" w:hAnsi="Times New Roman" w:cs="Times New Roman"/>
      <w:sz w:val="28"/>
      <w:szCs w:val="32"/>
    </w:rPr>
  </w:style>
  <w:style w:type="character" w:customStyle="1" w:styleId="4Char">
    <w:name w:val="标题 4 Char"/>
    <w:basedOn w:val="a0"/>
    <w:link w:val="4"/>
    <w:rsid w:val="007B670C"/>
    <w:rPr>
      <w:rFonts w:ascii="Arial" w:eastAsia="黑体" w:hAnsi="Arial" w:cs="Times New Roman"/>
      <w:b/>
      <w:bCs/>
      <w:sz w:val="28"/>
      <w:szCs w:val="28"/>
    </w:rPr>
  </w:style>
  <w:style w:type="character" w:customStyle="1" w:styleId="5Char">
    <w:name w:val="标题 5 Char"/>
    <w:link w:val="5"/>
    <w:rsid w:val="007B670C"/>
    <w:rPr>
      <w:rFonts w:eastAsia="宋体"/>
      <w:b/>
      <w:bCs/>
      <w:kern w:val="2"/>
      <w:sz w:val="28"/>
      <w:szCs w:val="28"/>
      <w:lang w:val="en-US" w:eastAsia="zh-CN" w:bidi="ar-SA"/>
    </w:rPr>
  </w:style>
  <w:style w:type="character" w:customStyle="1" w:styleId="6Char">
    <w:name w:val="标题 6 Char"/>
    <w:basedOn w:val="a0"/>
    <w:link w:val="6"/>
    <w:rsid w:val="007B670C"/>
    <w:rPr>
      <w:rFonts w:ascii="Arial" w:eastAsia="黑体" w:hAnsi="Arial" w:cs="Times New Roman"/>
      <w:b/>
      <w:bCs/>
      <w:sz w:val="24"/>
      <w:szCs w:val="24"/>
    </w:rPr>
  </w:style>
  <w:style w:type="character" w:customStyle="1" w:styleId="7Char">
    <w:name w:val="标题 7 Char"/>
    <w:basedOn w:val="a0"/>
    <w:link w:val="7"/>
    <w:rsid w:val="007B670C"/>
    <w:rPr>
      <w:rFonts w:ascii="Times New Roman" w:eastAsia="宋体" w:hAnsi="Times New Roman" w:cs="Times New Roman"/>
      <w:b/>
      <w:bCs/>
      <w:sz w:val="24"/>
      <w:szCs w:val="24"/>
    </w:rPr>
  </w:style>
  <w:style w:type="character" w:customStyle="1" w:styleId="8Char">
    <w:name w:val="标题 8 Char"/>
    <w:basedOn w:val="a0"/>
    <w:link w:val="8"/>
    <w:rsid w:val="007B670C"/>
    <w:rPr>
      <w:rFonts w:ascii="Arial" w:eastAsia="黑体" w:hAnsi="Arial" w:cs="Times New Roman"/>
      <w:sz w:val="24"/>
      <w:szCs w:val="24"/>
    </w:rPr>
  </w:style>
  <w:style w:type="character" w:customStyle="1" w:styleId="9Char">
    <w:name w:val="标题 9 Char"/>
    <w:basedOn w:val="a0"/>
    <w:link w:val="9"/>
    <w:rsid w:val="007B670C"/>
    <w:rPr>
      <w:rFonts w:ascii="Arial" w:eastAsia="黑体" w:hAnsi="Arial" w:cs="Times New Roman"/>
      <w:szCs w:val="21"/>
    </w:rPr>
  </w:style>
  <w:style w:type="paragraph" w:styleId="a3">
    <w:name w:val="caption"/>
    <w:basedOn w:val="a"/>
    <w:next w:val="a"/>
    <w:unhideWhenUsed/>
    <w:qFormat/>
    <w:rsid w:val="002975BE"/>
    <w:pPr>
      <w:spacing w:line="312" w:lineRule="auto"/>
      <w:ind w:firstLineChars="200" w:firstLine="200"/>
      <w:jc w:val="center"/>
    </w:pPr>
    <w:rPr>
      <w:rFonts w:ascii="Cambria" w:hAnsi="Cambria"/>
      <w:szCs w:val="20"/>
    </w:rPr>
  </w:style>
  <w:style w:type="paragraph" w:styleId="a4">
    <w:name w:val="endnote text"/>
    <w:basedOn w:val="a"/>
    <w:link w:val="Char0"/>
    <w:rsid w:val="002975BE"/>
    <w:pPr>
      <w:snapToGrid w:val="0"/>
      <w:spacing w:line="312" w:lineRule="auto"/>
      <w:ind w:firstLineChars="200" w:firstLine="200"/>
      <w:jc w:val="left"/>
    </w:pPr>
    <w:rPr>
      <w:rFonts w:ascii="Calibri" w:hAnsi="Calibri"/>
      <w:sz w:val="24"/>
    </w:rPr>
  </w:style>
  <w:style w:type="character" w:customStyle="1" w:styleId="Char0">
    <w:name w:val="尾注文本 Char"/>
    <w:link w:val="a4"/>
    <w:rsid w:val="002975BE"/>
    <w:rPr>
      <w:rFonts w:ascii="Calibri" w:eastAsia="宋体" w:hAnsi="Calibri" w:cs="Times New Roman"/>
      <w:sz w:val="24"/>
    </w:rPr>
  </w:style>
  <w:style w:type="character" w:styleId="a5">
    <w:name w:val="endnote reference"/>
    <w:rsid w:val="002975BE"/>
    <w:rPr>
      <w:vertAlign w:val="superscript"/>
    </w:rPr>
  </w:style>
  <w:style w:type="paragraph" w:styleId="a6">
    <w:name w:val="footer"/>
    <w:basedOn w:val="a"/>
    <w:link w:val="Char1"/>
    <w:rsid w:val="002975B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6"/>
    <w:rsid w:val="002975BE"/>
    <w:rPr>
      <w:rFonts w:ascii="Times New Roman" w:eastAsia="宋体" w:hAnsi="Times New Roman" w:cs="Times New Roman"/>
      <w:sz w:val="18"/>
      <w:szCs w:val="18"/>
    </w:rPr>
  </w:style>
  <w:style w:type="character" w:styleId="a7">
    <w:name w:val="page number"/>
    <w:basedOn w:val="a0"/>
    <w:rsid w:val="002975BE"/>
  </w:style>
  <w:style w:type="paragraph" w:styleId="a8">
    <w:name w:val="header"/>
    <w:aliases w:val="摘要 Char Char"/>
    <w:basedOn w:val="a"/>
    <w:link w:val="Char2"/>
    <w:rsid w:val="002975BE"/>
    <w:pPr>
      <w:pBdr>
        <w:bottom w:val="thinThickSmallGap" w:sz="12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2">
    <w:name w:val="页眉 Char"/>
    <w:aliases w:val="摘要 Char Char Char"/>
    <w:link w:val="a8"/>
    <w:rsid w:val="002975BE"/>
    <w:rPr>
      <w:rFonts w:ascii="Times New Roman" w:eastAsia="宋体" w:hAnsi="Times New Roman" w:cs="Times New Roman"/>
      <w:sz w:val="18"/>
      <w:szCs w:val="18"/>
    </w:rPr>
  </w:style>
  <w:style w:type="paragraph" w:styleId="a9">
    <w:name w:val="Document Map"/>
    <w:basedOn w:val="a"/>
    <w:link w:val="Char3"/>
    <w:semiHidden/>
    <w:rsid w:val="002975BE"/>
    <w:pPr>
      <w:shd w:val="clear" w:color="auto" w:fill="000080"/>
    </w:pPr>
  </w:style>
  <w:style w:type="character" w:customStyle="1" w:styleId="Char3">
    <w:name w:val="文档结构图 Char"/>
    <w:basedOn w:val="a0"/>
    <w:link w:val="a9"/>
    <w:semiHidden/>
    <w:rsid w:val="002975BE"/>
    <w:rPr>
      <w:rFonts w:ascii="Times New Roman" w:eastAsia="宋体" w:hAnsi="Times New Roman" w:cs="Times New Roman"/>
      <w:szCs w:val="24"/>
      <w:shd w:val="clear" w:color="auto" w:fill="000080"/>
    </w:rPr>
  </w:style>
  <w:style w:type="paragraph" w:styleId="aa">
    <w:name w:val="Balloon Text"/>
    <w:basedOn w:val="a"/>
    <w:link w:val="Char4"/>
    <w:semiHidden/>
    <w:rsid w:val="002975BE"/>
    <w:rPr>
      <w:sz w:val="18"/>
      <w:szCs w:val="18"/>
    </w:rPr>
  </w:style>
  <w:style w:type="character" w:customStyle="1" w:styleId="Char4">
    <w:name w:val="批注框文本 Char"/>
    <w:basedOn w:val="a0"/>
    <w:link w:val="aa"/>
    <w:semiHidden/>
    <w:rsid w:val="002975BE"/>
    <w:rPr>
      <w:rFonts w:ascii="Times New Roman" w:eastAsia="宋体" w:hAnsi="Times New Roman" w:cs="Times New Roman"/>
      <w:sz w:val="18"/>
      <w:szCs w:val="18"/>
    </w:rPr>
  </w:style>
  <w:style w:type="paragraph" w:styleId="ab">
    <w:name w:val="List"/>
    <w:basedOn w:val="a"/>
    <w:rsid w:val="002975BE"/>
    <w:pPr>
      <w:ind w:left="200" w:hangingChars="200" w:hanging="200"/>
    </w:pPr>
  </w:style>
  <w:style w:type="character" w:styleId="ac">
    <w:name w:val="Hyperlink"/>
    <w:basedOn w:val="a0"/>
    <w:uiPriority w:val="99"/>
    <w:semiHidden/>
    <w:unhideWhenUsed/>
    <w:rsid w:val="00891DC8"/>
    <w:rPr>
      <w:strike w:val="0"/>
      <w:dstrike w:val="0"/>
      <w:color w:val="444444"/>
      <w:sz w:val="18"/>
      <w:szCs w:val="18"/>
      <w:u w:val="none"/>
      <w:effect w:val="none"/>
    </w:rPr>
  </w:style>
  <w:style w:type="character" w:styleId="ad">
    <w:name w:val="FollowedHyperlink"/>
    <w:basedOn w:val="a0"/>
    <w:uiPriority w:val="99"/>
    <w:semiHidden/>
    <w:unhideWhenUsed/>
    <w:rsid w:val="00891DC8"/>
    <w:rPr>
      <w:strike w:val="0"/>
      <w:dstrike w:val="0"/>
      <w:color w:val="444444"/>
      <w:sz w:val="18"/>
      <w:szCs w:val="18"/>
      <w:u w:val="none"/>
      <w:effect w:val="none"/>
    </w:rPr>
  </w:style>
  <w:style w:type="paragraph" w:customStyle="1" w:styleId="td2">
    <w:name w:val="td2"/>
    <w:basedOn w:val="a"/>
    <w:rsid w:val="00891DC8"/>
    <w:pPr>
      <w:widowControl/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td3">
    <w:name w:val="td3"/>
    <w:basedOn w:val="a"/>
    <w:rsid w:val="00891DC8"/>
    <w:pPr>
      <w:widowControl/>
      <w:spacing w:before="100" w:beforeAutospacing="1" w:after="100" w:afterAutospacing="1"/>
      <w:jc w:val="center"/>
      <w:textAlignment w:val="top"/>
    </w:pPr>
    <w:rPr>
      <w:rFonts w:ascii="宋体" w:hAnsi="宋体" w:cs="宋体"/>
      <w:color w:val="FFFFFF"/>
      <w:kern w:val="0"/>
      <w:sz w:val="18"/>
      <w:szCs w:val="18"/>
    </w:rPr>
  </w:style>
  <w:style w:type="paragraph" w:customStyle="1" w:styleId="style3">
    <w:name w:val="style3"/>
    <w:basedOn w:val="a"/>
    <w:rsid w:val="00891DC8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508</Words>
  <Characters>2901</Characters>
  <Application>Microsoft Office Word</Application>
  <DocSecurity>0</DocSecurity>
  <Lines>24</Lines>
  <Paragraphs>6</Paragraphs>
  <ScaleCrop>false</ScaleCrop>
  <Company>Hewlett-Packard</Company>
  <LinksUpToDate>false</LinksUpToDate>
  <CharactersWithSpaces>3403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wangfei</dc:creator>
  <cp:lastModifiedBy>wangfei</cp:lastModifiedBy>
  <cp:revision>2</cp:revision>
  <dcterms:created xsi:type="dcterms:W3CDTF">2013-12-06T03:40:00Z</dcterms:created>
  <dcterms:modified xsi:type="dcterms:W3CDTF">2013-12-06T03:41:00Z</dcterms:modified>
</cp:coreProperties>
</file>