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Default ContentType="application/vnd.openxmlformats-officedocument.oleObject" Extension="bin"/>
  <Override ContentType="application/vnd.openxmlformats-officedocument.wordprocessingml.fontTable+xml" PartName="/word/fontTable.xml"/>
  <Default ContentType="image/x-wmf" Extension="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kern w:val="2"/>
          <w:position w:val="-24"/>
          <w:sz w:val="21"/>
          <w:lang w:val="en-US" w:eastAsia="zh-CN"/>
        </w:rPr>
        <w:object>
          <v:shape id="_x0000_s1025" type="#_x0000_t75" style="height:63.95pt;width:58.95pt;rotation:0f;" o:ole="t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_x0000_s1025" DrawAspect="Content" ObjectID="_1" r:id="rId5"/>
        </w:object>
      </w:r>
    </w:p>
    <w:sectPr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efaultTabStop w:val="50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doNotWrapTextWithPunct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oleObject" Target="embeddings/oleObject1.bin"/><Relationship Id="rId6" Type="http://schemas.openxmlformats.org/officeDocument/2006/relationships/image" Target="media/image1.wmf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 个人版_9.1.0.4180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2013-08-09T20:38:48Z</dcterms:created>
  <dcterms:modified xsi:type="dcterms:W3CDTF">2013-08-09T20:40:58Z</dcterms:modified>
  <dc:title>_x0001_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2052-9.1.0.4180</vt:lpwstr>
  </property>
</Properties>
</file>